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D2CB3" w14:textId="77777777" w:rsidR="00F31E9B" w:rsidRDefault="00F31E9B" w:rsidP="00E770C4">
      <w:pPr>
        <w:rPr>
          <w:rFonts w:ascii="Arial" w:hAnsi="Arial" w:cs="Arial"/>
          <w:color w:val="000000"/>
        </w:rPr>
      </w:pPr>
    </w:p>
    <w:p w14:paraId="51E02863" w14:textId="77777777" w:rsidR="00F31E9B" w:rsidRDefault="00F31E9B" w:rsidP="00E770C4">
      <w:pPr>
        <w:rPr>
          <w:rFonts w:ascii="Arial" w:hAnsi="Arial" w:cs="Arial"/>
          <w:color w:val="000000"/>
        </w:rPr>
      </w:pPr>
    </w:p>
    <w:p w14:paraId="2D79B9FE" w14:textId="77777777" w:rsidR="00F31E9B" w:rsidRDefault="00F31E9B" w:rsidP="00E770C4">
      <w:pPr>
        <w:rPr>
          <w:rFonts w:ascii="Arial" w:hAnsi="Arial" w:cs="Arial"/>
          <w:color w:val="000000"/>
        </w:rPr>
      </w:pPr>
    </w:p>
    <w:p w14:paraId="44603CD2" w14:textId="423472C8" w:rsidR="006B1E29" w:rsidRDefault="00E770C4" w:rsidP="00E770C4">
      <w:pPr>
        <w:rPr>
          <w:rFonts w:ascii="Arial" w:hAnsi="Arial" w:cs="Arial"/>
        </w:rPr>
      </w:pPr>
      <w:r w:rsidRPr="00970C6C">
        <w:rPr>
          <w:rFonts w:ascii="Arial" w:hAnsi="Arial" w:cs="Arial"/>
          <w:color w:val="000000"/>
        </w:rPr>
        <w:t>We are thrilled that you</w:t>
      </w:r>
      <w:r w:rsidR="00B956E6" w:rsidRPr="00970C6C">
        <w:rPr>
          <w:rFonts w:ascii="Arial" w:hAnsi="Arial" w:cs="Arial"/>
          <w:color w:val="000000"/>
        </w:rPr>
        <w:t>r CEO</w:t>
      </w:r>
      <w:r w:rsidRPr="00970C6C">
        <w:rPr>
          <w:rFonts w:ascii="Arial" w:hAnsi="Arial" w:cs="Arial"/>
          <w:color w:val="000000"/>
        </w:rPr>
        <w:t xml:space="preserve"> will be participating in </w:t>
      </w:r>
      <w:r w:rsidR="008A1363">
        <w:rPr>
          <w:rFonts w:ascii="Arial" w:hAnsi="Arial" w:cs="Arial"/>
          <w:color w:val="000000"/>
        </w:rPr>
        <w:t xml:space="preserve">CECP’s </w:t>
      </w:r>
      <w:r w:rsidR="000A419D">
        <w:rPr>
          <w:rFonts w:ascii="Arial" w:hAnsi="Arial" w:cs="Arial"/>
          <w:color w:val="000000"/>
        </w:rPr>
        <w:t>third</w:t>
      </w:r>
      <w:r w:rsidR="008A1363">
        <w:rPr>
          <w:rFonts w:ascii="Arial" w:hAnsi="Arial" w:cs="Arial"/>
          <w:color w:val="000000"/>
        </w:rPr>
        <w:t xml:space="preserve"> </w:t>
      </w:r>
      <w:r w:rsidR="008828BB" w:rsidRPr="008828BB">
        <w:rPr>
          <w:rFonts w:ascii="Arial" w:hAnsi="Arial" w:cs="Arial"/>
          <w:b/>
          <w:color w:val="000000"/>
        </w:rPr>
        <w:t>CEO Investor Forum</w:t>
      </w:r>
      <w:r w:rsidR="005623A0">
        <w:rPr>
          <w:rFonts w:ascii="Arial" w:hAnsi="Arial" w:cs="Arial"/>
          <w:b/>
          <w:color w:val="000000"/>
        </w:rPr>
        <w:t xml:space="preserve"> (CIF)</w:t>
      </w:r>
      <w:r w:rsidR="00B956E6" w:rsidRPr="008828BB">
        <w:rPr>
          <w:rFonts w:ascii="Arial" w:hAnsi="Arial" w:cs="Arial"/>
          <w:b/>
          <w:color w:val="000000"/>
        </w:rPr>
        <w:t>.</w:t>
      </w:r>
      <w:r w:rsidR="001C3C9D" w:rsidRPr="00970C6C">
        <w:rPr>
          <w:rFonts w:ascii="Arial" w:hAnsi="Arial" w:cs="Arial"/>
          <w:color w:val="000000"/>
        </w:rPr>
        <w:t xml:space="preserve"> </w:t>
      </w:r>
      <w:r w:rsidR="006C57EC">
        <w:rPr>
          <w:rFonts w:ascii="Arial" w:hAnsi="Arial" w:cs="Arial"/>
          <w:color w:val="000000"/>
        </w:rPr>
        <w:t>P</w:t>
      </w:r>
      <w:r w:rsidR="00B956E6" w:rsidRPr="00970C6C">
        <w:rPr>
          <w:rFonts w:ascii="Arial" w:hAnsi="Arial" w:cs="Arial"/>
          <w:color w:val="000000"/>
        </w:rPr>
        <w:t xml:space="preserve">lease find within </w:t>
      </w:r>
      <w:r w:rsidR="007B5C99" w:rsidRPr="00970C6C">
        <w:rPr>
          <w:rFonts w:ascii="Arial" w:hAnsi="Arial" w:cs="Arial"/>
          <w:color w:val="000000"/>
        </w:rPr>
        <w:t xml:space="preserve">a few ways that </w:t>
      </w:r>
      <w:r w:rsidR="0026263E">
        <w:rPr>
          <w:rFonts w:ascii="Arial" w:hAnsi="Arial" w:cs="Arial"/>
          <w:color w:val="000000"/>
        </w:rPr>
        <w:t>your</w:t>
      </w:r>
      <w:r w:rsidR="00B754C2">
        <w:rPr>
          <w:rFonts w:ascii="Arial" w:hAnsi="Arial" w:cs="Arial"/>
          <w:color w:val="000000"/>
        </w:rPr>
        <w:t xml:space="preserve"> </w:t>
      </w:r>
      <w:r w:rsidR="00870429">
        <w:rPr>
          <w:rFonts w:ascii="Arial" w:hAnsi="Arial" w:cs="Arial"/>
          <w:color w:val="000000"/>
        </w:rPr>
        <w:t xml:space="preserve">communications team </w:t>
      </w:r>
      <w:r w:rsidR="0026263E">
        <w:rPr>
          <w:rFonts w:ascii="Arial" w:hAnsi="Arial" w:cs="Arial"/>
          <w:color w:val="000000"/>
        </w:rPr>
        <w:t>can leverage your CEO</w:t>
      </w:r>
      <w:r w:rsidR="006C57EC">
        <w:rPr>
          <w:rFonts w:ascii="Arial" w:hAnsi="Arial" w:cs="Arial"/>
          <w:color w:val="000000"/>
        </w:rPr>
        <w:t>’s</w:t>
      </w:r>
      <w:r w:rsidR="0026263E">
        <w:rPr>
          <w:rFonts w:ascii="Arial" w:hAnsi="Arial" w:cs="Arial"/>
          <w:color w:val="000000"/>
        </w:rPr>
        <w:t xml:space="preserve"> participation</w:t>
      </w:r>
      <w:r w:rsidR="006B1E29">
        <w:rPr>
          <w:rFonts w:ascii="Arial" w:hAnsi="Arial" w:cs="Arial"/>
          <w:color w:val="000000"/>
        </w:rPr>
        <w:t xml:space="preserve"> in the event and cr</w:t>
      </w:r>
      <w:r w:rsidR="0026263E">
        <w:rPr>
          <w:rFonts w:ascii="Arial" w:hAnsi="Arial" w:cs="Arial"/>
          <w:color w:val="000000"/>
        </w:rPr>
        <w:t>eate a platform to talk about your company’s CSR initiatives</w:t>
      </w:r>
      <w:r w:rsidR="006B1E29">
        <w:rPr>
          <w:rFonts w:ascii="Arial" w:hAnsi="Arial" w:cs="Arial"/>
          <w:color w:val="000000"/>
        </w:rPr>
        <w:t xml:space="preserve">. </w:t>
      </w:r>
      <w:r w:rsidRPr="00970C6C">
        <w:rPr>
          <w:rFonts w:ascii="Arial" w:hAnsi="Arial" w:cs="Arial"/>
        </w:rPr>
        <w:t>The following too</w:t>
      </w:r>
      <w:r w:rsidR="006C57EC">
        <w:rPr>
          <w:rFonts w:ascii="Arial" w:hAnsi="Arial" w:cs="Arial"/>
        </w:rPr>
        <w:t xml:space="preserve">lkit includes content </w:t>
      </w:r>
      <w:r w:rsidRPr="00970C6C">
        <w:rPr>
          <w:rFonts w:ascii="Arial" w:hAnsi="Arial" w:cs="Arial"/>
        </w:rPr>
        <w:t xml:space="preserve">into which you may quickly insert your information and send out through </w:t>
      </w:r>
      <w:r w:rsidR="00B956E6" w:rsidRPr="00970C6C">
        <w:rPr>
          <w:rFonts w:ascii="Arial" w:hAnsi="Arial" w:cs="Arial"/>
        </w:rPr>
        <w:t xml:space="preserve">your </w:t>
      </w:r>
      <w:r w:rsidRPr="00970C6C">
        <w:rPr>
          <w:rFonts w:ascii="Arial" w:hAnsi="Arial" w:cs="Arial"/>
        </w:rPr>
        <w:t>communications channels.</w:t>
      </w:r>
      <w:r w:rsidR="001C3C9D" w:rsidRPr="00970C6C">
        <w:rPr>
          <w:rFonts w:ascii="Arial" w:hAnsi="Arial" w:cs="Arial"/>
        </w:rPr>
        <w:t xml:space="preserve"> </w:t>
      </w:r>
    </w:p>
    <w:p w14:paraId="3B0A1AAF" w14:textId="77777777" w:rsidR="008C5ABD" w:rsidRDefault="008C5ABD" w:rsidP="00E770C4">
      <w:pPr>
        <w:rPr>
          <w:rFonts w:ascii="Arial" w:hAnsi="Arial" w:cs="Arial"/>
        </w:rPr>
      </w:pPr>
    </w:p>
    <w:p w14:paraId="0DAE6F9D" w14:textId="5F1A9EC5" w:rsidR="00E770C4" w:rsidRPr="0069003A" w:rsidRDefault="006B1E29" w:rsidP="00E770C4">
      <w:pPr>
        <w:rPr>
          <w:rFonts w:ascii="Arial" w:hAnsi="Arial" w:cs="Arial"/>
          <w:color w:val="000000"/>
        </w:rPr>
      </w:pPr>
      <w:r w:rsidRPr="006B1E29">
        <w:rPr>
          <w:rFonts w:ascii="Arial" w:hAnsi="Arial" w:cs="Arial"/>
          <w:b/>
        </w:rPr>
        <w:t>It’s importa</w:t>
      </w:r>
      <w:r>
        <w:rPr>
          <w:rFonts w:ascii="Arial" w:hAnsi="Arial" w:cs="Arial"/>
          <w:b/>
        </w:rPr>
        <w:t>nt to let your stakehol</w:t>
      </w:r>
      <w:r w:rsidRPr="006B1E29">
        <w:rPr>
          <w:rFonts w:ascii="Arial" w:hAnsi="Arial" w:cs="Arial"/>
          <w:b/>
        </w:rPr>
        <w:t xml:space="preserve">ders know that your CEO </w:t>
      </w:r>
      <w:r w:rsidR="004F5E3A">
        <w:rPr>
          <w:rFonts w:ascii="Arial" w:hAnsi="Arial" w:cs="Arial"/>
          <w:b/>
        </w:rPr>
        <w:t>is taking part in</w:t>
      </w:r>
      <w:r w:rsidRPr="006B1E29">
        <w:rPr>
          <w:rFonts w:ascii="Arial" w:hAnsi="Arial" w:cs="Arial"/>
          <w:b/>
        </w:rPr>
        <w:t xml:space="preserve"> this event, so please choose at lea</w:t>
      </w:r>
      <w:r w:rsidR="00957AC1">
        <w:rPr>
          <w:rFonts w:ascii="Arial" w:hAnsi="Arial" w:cs="Arial"/>
          <w:b/>
        </w:rPr>
        <w:t xml:space="preserve">st one way to spread the news. </w:t>
      </w:r>
      <w:r w:rsidRPr="006B1E29">
        <w:rPr>
          <w:rFonts w:ascii="Arial" w:hAnsi="Arial" w:cs="Arial"/>
          <w:b/>
        </w:rPr>
        <w:t xml:space="preserve">Even one tweet will go a long way.  </w:t>
      </w:r>
      <w:r w:rsidR="00B956E6" w:rsidRPr="0069003A">
        <w:rPr>
          <w:rFonts w:ascii="Arial" w:hAnsi="Arial" w:cs="Arial"/>
          <w:color w:val="000000"/>
        </w:rPr>
        <w:t>We appreciate your support!</w:t>
      </w:r>
    </w:p>
    <w:p w14:paraId="77FC8ACF" w14:textId="77777777" w:rsidR="00717146" w:rsidRDefault="00717146" w:rsidP="00E770C4">
      <w:pPr>
        <w:rPr>
          <w:rFonts w:ascii="Arial" w:hAnsi="Arial" w:cs="Arial"/>
          <w:b/>
          <w:color w:val="000000"/>
        </w:rPr>
      </w:pPr>
    </w:p>
    <w:p w14:paraId="2E6630EB" w14:textId="1F3509FD" w:rsidR="00717146" w:rsidRPr="00B92632" w:rsidRDefault="00717146" w:rsidP="00717146">
      <w:pPr>
        <w:rPr>
          <w:rFonts w:ascii="Arial" w:hAnsi="Arial" w:cs="Arial"/>
          <w:b/>
        </w:rPr>
      </w:pPr>
      <w:r>
        <w:rPr>
          <w:rFonts w:ascii="Arial" w:hAnsi="Arial" w:cs="Arial"/>
        </w:rPr>
        <w:t xml:space="preserve">We will be monitoring the news and internet for mentions of the </w:t>
      </w:r>
      <w:r w:rsidR="005623A0">
        <w:rPr>
          <w:rFonts w:ascii="Arial" w:hAnsi="Arial" w:cs="Arial"/>
        </w:rPr>
        <w:t>CEO Investor Forum</w:t>
      </w:r>
      <w:r w:rsidRPr="00B92632">
        <w:rPr>
          <w:rFonts w:ascii="Arial" w:hAnsi="Arial" w:cs="Arial"/>
          <w:b/>
        </w:rPr>
        <w:t>, but please also let us know how you use this toolkit and share final products with us.</w:t>
      </w:r>
      <w:r>
        <w:rPr>
          <w:rFonts w:ascii="Arial" w:hAnsi="Arial" w:cs="Arial"/>
          <w:b/>
        </w:rPr>
        <w:t xml:space="preserve"> We are happy to distribute and share items that you create to develop additional awareness.  </w:t>
      </w:r>
      <w:r w:rsidRPr="00B92632">
        <w:rPr>
          <w:rFonts w:ascii="Arial" w:hAnsi="Arial" w:cs="Arial"/>
          <w:b/>
        </w:rPr>
        <w:t xml:space="preserve"> </w:t>
      </w:r>
    </w:p>
    <w:p w14:paraId="216F7BD1" w14:textId="77777777" w:rsidR="00E770C4" w:rsidRPr="00970C6C" w:rsidRDefault="00E770C4" w:rsidP="00E770C4">
      <w:pPr>
        <w:rPr>
          <w:rFonts w:ascii="Arial" w:hAnsi="Arial" w:cs="Arial"/>
          <w:color w:val="000000"/>
        </w:rPr>
      </w:pPr>
    </w:p>
    <w:p w14:paraId="4CEDCF9A" w14:textId="77777777" w:rsidR="00473268" w:rsidRPr="00970C6C" w:rsidRDefault="00E770C4" w:rsidP="00F64AA2">
      <w:pPr>
        <w:rPr>
          <w:rFonts w:ascii="Arial" w:hAnsi="Arial" w:cs="Arial"/>
        </w:rPr>
      </w:pPr>
      <w:r w:rsidRPr="00970C6C">
        <w:rPr>
          <w:rFonts w:ascii="Arial" w:hAnsi="Arial" w:cs="Arial"/>
          <w:color w:val="000000"/>
        </w:rPr>
        <w:t xml:space="preserve">For more information, please </w:t>
      </w:r>
      <w:r w:rsidR="00B956E6" w:rsidRPr="00970C6C">
        <w:rPr>
          <w:rFonts w:ascii="Arial" w:hAnsi="Arial" w:cs="Arial"/>
          <w:color w:val="000000"/>
        </w:rPr>
        <w:t>contact</w:t>
      </w:r>
      <w:r w:rsidR="00B956E6" w:rsidRPr="00970C6C">
        <w:rPr>
          <w:rFonts w:ascii="Arial" w:hAnsi="Arial" w:cs="Arial"/>
        </w:rPr>
        <w:t xml:space="preserve"> Sara Adams at 212-825-1252 or </w:t>
      </w:r>
      <w:hyperlink r:id="rId7" w:history="1">
        <w:r w:rsidR="00B956E6" w:rsidRPr="00970C6C">
          <w:rPr>
            <w:rStyle w:val="Hyperlink"/>
            <w:rFonts w:ascii="Arial" w:hAnsi="Arial" w:cs="Arial"/>
          </w:rPr>
          <w:t>sadams@cecp.co</w:t>
        </w:r>
      </w:hyperlink>
      <w:r w:rsidR="00B956E6" w:rsidRPr="00970C6C">
        <w:rPr>
          <w:rFonts w:ascii="Arial" w:hAnsi="Arial" w:cs="Arial"/>
        </w:rPr>
        <w:t xml:space="preserve">.  </w:t>
      </w:r>
    </w:p>
    <w:p w14:paraId="5A421625" w14:textId="77777777" w:rsidR="009078E2" w:rsidRPr="00970C6C" w:rsidRDefault="009078E2" w:rsidP="00F64AA2">
      <w:pPr>
        <w:rPr>
          <w:rFonts w:ascii="Arial" w:hAnsi="Arial" w:cs="Arial"/>
        </w:rPr>
      </w:pPr>
    </w:p>
    <w:p w14:paraId="3458630F" w14:textId="77777777" w:rsidR="009078E2" w:rsidRPr="00970C6C" w:rsidRDefault="009078E2" w:rsidP="00F64AA2">
      <w:pPr>
        <w:rPr>
          <w:rFonts w:ascii="Arial" w:hAnsi="Arial" w:cs="Arial"/>
        </w:rPr>
      </w:pPr>
      <w:r w:rsidRPr="00970C6C">
        <w:rPr>
          <w:rFonts w:ascii="Arial" w:hAnsi="Arial" w:cs="Arial"/>
        </w:rPr>
        <w:t xml:space="preserve">Please find </w:t>
      </w:r>
      <w:r w:rsidR="00970C6C">
        <w:rPr>
          <w:rFonts w:ascii="Arial" w:hAnsi="Arial" w:cs="Arial"/>
        </w:rPr>
        <w:t>within</w:t>
      </w:r>
      <w:r w:rsidRPr="00970C6C">
        <w:rPr>
          <w:rFonts w:ascii="Arial" w:hAnsi="Arial" w:cs="Arial"/>
        </w:rPr>
        <w:t xml:space="preserve">: </w:t>
      </w:r>
    </w:p>
    <w:p w14:paraId="3DDCF337" w14:textId="77777777" w:rsidR="009078E2" w:rsidRPr="00970C6C" w:rsidRDefault="009078E2" w:rsidP="009078E2">
      <w:pPr>
        <w:pStyle w:val="ListParagraph"/>
        <w:numPr>
          <w:ilvl w:val="0"/>
          <w:numId w:val="9"/>
        </w:numPr>
        <w:rPr>
          <w:rFonts w:ascii="Arial" w:hAnsi="Arial" w:cs="Arial"/>
          <w:b/>
          <w:color w:val="000000"/>
        </w:rPr>
      </w:pPr>
      <w:r w:rsidRPr="00970C6C">
        <w:rPr>
          <w:rFonts w:ascii="Arial" w:hAnsi="Arial" w:cs="Arial"/>
          <w:b/>
          <w:color w:val="000000"/>
        </w:rPr>
        <w:t>Helpful</w:t>
      </w:r>
      <w:r w:rsidR="00970C6C" w:rsidRPr="00970C6C">
        <w:rPr>
          <w:rFonts w:ascii="Arial" w:hAnsi="Arial" w:cs="Arial"/>
          <w:b/>
          <w:color w:val="000000"/>
        </w:rPr>
        <w:t xml:space="preserve"> L</w:t>
      </w:r>
      <w:r w:rsidRPr="00970C6C">
        <w:rPr>
          <w:rFonts w:ascii="Arial" w:hAnsi="Arial" w:cs="Arial"/>
          <w:b/>
          <w:color w:val="000000"/>
        </w:rPr>
        <w:t>inks</w:t>
      </w:r>
    </w:p>
    <w:p w14:paraId="606B6ABB" w14:textId="77777777" w:rsidR="009078E2" w:rsidRPr="00970C6C" w:rsidRDefault="00970C6C" w:rsidP="009078E2">
      <w:pPr>
        <w:pStyle w:val="ListParagraph"/>
        <w:numPr>
          <w:ilvl w:val="0"/>
          <w:numId w:val="9"/>
        </w:numPr>
        <w:rPr>
          <w:rFonts w:ascii="Arial" w:hAnsi="Arial" w:cs="Arial"/>
          <w:b/>
          <w:color w:val="000000"/>
        </w:rPr>
      </w:pPr>
      <w:r w:rsidRPr="00970C6C">
        <w:rPr>
          <w:rFonts w:ascii="Arial" w:hAnsi="Arial" w:cs="Arial"/>
          <w:b/>
          <w:color w:val="000000"/>
        </w:rPr>
        <w:t>Template Press R</w:t>
      </w:r>
      <w:r w:rsidR="009078E2" w:rsidRPr="00970C6C">
        <w:rPr>
          <w:rFonts w:ascii="Arial" w:hAnsi="Arial" w:cs="Arial"/>
          <w:b/>
          <w:color w:val="000000"/>
        </w:rPr>
        <w:t xml:space="preserve">elease </w:t>
      </w:r>
    </w:p>
    <w:p w14:paraId="13EA7B67" w14:textId="77777777" w:rsidR="009078E2" w:rsidRPr="00970C6C" w:rsidRDefault="00970C6C" w:rsidP="009078E2">
      <w:pPr>
        <w:pStyle w:val="ListParagraph"/>
        <w:numPr>
          <w:ilvl w:val="0"/>
          <w:numId w:val="9"/>
        </w:numPr>
        <w:rPr>
          <w:rFonts w:ascii="Arial" w:hAnsi="Arial" w:cs="Arial"/>
          <w:b/>
          <w:color w:val="000000"/>
        </w:rPr>
      </w:pPr>
      <w:r w:rsidRPr="00970C6C">
        <w:rPr>
          <w:rFonts w:ascii="Arial" w:hAnsi="Arial" w:cs="Arial"/>
          <w:b/>
          <w:color w:val="000000"/>
        </w:rPr>
        <w:t>Template Social Media P</w:t>
      </w:r>
      <w:r w:rsidR="009078E2" w:rsidRPr="00970C6C">
        <w:rPr>
          <w:rFonts w:ascii="Arial" w:hAnsi="Arial" w:cs="Arial"/>
          <w:b/>
          <w:color w:val="000000"/>
        </w:rPr>
        <w:t>osts</w:t>
      </w:r>
    </w:p>
    <w:p w14:paraId="258CCE60" w14:textId="77777777" w:rsidR="00E24BDC" w:rsidRPr="00970C6C" w:rsidRDefault="00970C6C" w:rsidP="009078E2">
      <w:pPr>
        <w:pStyle w:val="ListParagraph"/>
        <w:numPr>
          <w:ilvl w:val="0"/>
          <w:numId w:val="9"/>
        </w:numPr>
        <w:rPr>
          <w:rFonts w:ascii="Arial" w:hAnsi="Arial" w:cs="Arial"/>
          <w:b/>
          <w:color w:val="000000"/>
        </w:rPr>
      </w:pPr>
      <w:r w:rsidRPr="00970C6C">
        <w:rPr>
          <w:rFonts w:ascii="Arial" w:hAnsi="Arial" w:cs="Arial"/>
          <w:b/>
          <w:color w:val="000000"/>
        </w:rPr>
        <w:t>N</w:t>
      </w:r>
      <w:r w:rsidR="00E24BDC" w:rsidRPr="00970C6C">
        <w:rPr>
          <w:rFonts w:ascii="Arial" w:hAnsi="Arial" w:cs="Arial"/>
          <w:b/>
          <w:color w:val="000000"/>
        </w:rPr>
        <w:t xml:space="preserve">ewsletter </w:t>
      </w:r>
      <w:r w:rsidRPr="00970C6C">
        <w:rPr>
          <w:rFonts w:ascii="Arial" w:hAnsi="Arial" w:cs="Arial"/>
          <w:b/>
          <w:color w:val="000000"/>
        </w:rPr>
        <w:t>A</w:t>
      </w:r>
      <w:r w:rsidR="007B5C99" w:rsidRPr="00970C6C">
        <w:rPr>
          <w:rFonts w:ascii="Arial" w:hAnsi="Arial" w:cs="Arial"/>
          <w:b/>
          <w:color w:val="000000"/>
        </w:rPr>
        <w:t>rticle</w:t>
      </w:r>
      <w:r>
        <w:rPr>
          <w:rFonts w:ascii="Arial" w:hAnsi="Arial" w:cs="Arial"/>
          <w:b/>
          <w:color w:val="000000"/>
        </w:rPr>
        <w:t>/Blog Post</w:t>
      </w:r>
      <w:r w:rsidR="00862E31">
        <w:rPr>
          <w:rFonts w:ascii="Arial" w:hAnsi="Arial" w:cs="Arial"/>
          <w:b/>
          <w:color w:val="000000"/>
        </w:rPr>
        <w:t xml:space="preserve"> Questions </w:t>
      </w:r>
    </w:p>
    <w:p w14:paraId="25D5F5F2" w14:textId="77777777" w:rsidR="00E85EDA" w:rsidRPr="00970C6C" w:rsidRDefault="00E85EDA" w:rsidP="00F64AA2">
      <w:pPr>
        <w:rPr>
          <w:rFonts w:ascii="Arial" w:hAnsi="Arial" w:cs="Arial"/>
        </w:rPr>
      </w:pPr>
    </w:p>
    <w:p w14:paraId="1C48F9D1" w14:textId="49F6A72B" w:rsidR="00B87D4E" w:rsidRPr="00970C6C" w:rsidRDefault="00B87D4E" w:rsidP="00F64AA2">
      <w:pPr>
        <w:pStyle w:val="ListParagraph"/>
        <w:numPr>
          <w:ilvl w:val="0"/>
          <w:numId w:val="1"/>
        </w:numPr>
        <w:rPr>
          <w:rFonts w:ascii="Arial" w:hAnsi="Arial" w:cs="Arial"/>
          <w:b/>
        </w:rPr>
      </w:pPr>
      <w:r w:rsidRPr="00970C6C">
        <w:rPr>
          <w:rFonts w:ascii="Arial" w:hAnsi="Arial" w:cs="Arial"/>
          <w:b/>
        </w:rPr>
        <w:t>Helpful Links:</w:t>
      </w:r>
    </w:p>
    <w:p w14:paraId="36A4838B" w14:textId="77777777" w:rsidR="007B5C99" w:rsidRPr="00970C6C" w:rsidRDefault="007B5C99" w:rsidP="007B5C99">
      <w:pPr>
        <w:pStyle w:val="ListParagraph"/>
        <w:rPr>
          <w:rFonts w:ascii="Arial" w:hAnsi="Arial" w:cs="Arial"/>
          <w:b/>
        </w:rPr>
      </w:pPr>
    </w:p>
    <w:p w14:paraId="2F6C0B85" w14:textId="77777777" w:rsidR="00B754C2" w:rsidRPr="00B754C2" w:rsidRDefault="00B754C2" w:rsidP="00B754C2">
      <w:pPr>
        <w:pStyle w:val="ListParagraph"/>
        <w:numPr>
          <w:ilvl w:val="1"/>
          <w:numId w:val="1"/>
        </w:numPr>
        <w:rPr>
          <w:rFonts w:ascii="Arial" w:hAnsi="Arial" w:cs="Arial"/>
          <w:b/>
        </w:rPr>
      </w:pPr>
      <w:r w:rsidRPr="00B754C2">
        <w:rPr>
          <w:rFonts w:ascii="Arial" w:hAnsi="Arial" w:cs="Arial"/>
          <w:b/>
        </w:rPr>
        <w:t xml:space="preserve">CECP </w:t>
      </w:r>
    </w:p>
    <w:p w14:paraId="7EB4693B" w14:textId="30083F76" w:rsidR="00B754C2" w:rsidRPr="00B754C2" w:rsidRDefault="00596C7B" w:rsidP="005623A0">
      <w:pPr>
        <w:pStyle w:val="ListParagraph"/>
        <w:numPr>
          <w:ilvl w:val="2"/>
          <w:numId w:val="1"/>
        </w:numPr>
        <w:jc w:val="both"/>
        <w:rPr>
          <w:rFonts w:ascii="Arial" w:hAnsi="Arial" w:cs="Arial"/>
        </w:rPr>
      </w:pPr>
      <w:hyperlink r:id="rId8" w:history="1">
        <w:r w:rsidR="00B754C2" w:rsidRPr="005623A0">
          <w:rPr>
            <w:rStyle w:val="Hyperlink"/>
            <w:rFonts w:ascii="Arial" w:hAnsi="Arial" w:cs="Arial"/>
          </w:rPr>
          <w:t>@CECPTweets</w:t>
        </w:r>
      </w:hyperlink>
      <w:r w:rsidR="00B754C2">
        <w:t xml:space="preserve"> </w:t>
      </w:r>
    </w:p>
    <w:p w14:paraId="111A0CDC" w14:textId="6A35F358" w:rsidR="00B754C2" w:rsidRPr="00970C6C" w:rsidRDefault="00596C7B" w:rsidP="00B754C2">
      <w:pPr>
        <w:pStyle w:val="ListParagraph"/>
        <w:numPr>
          <w:ilvl w:val="2"/>
          <w:numId w:val="1"/>
        </w:numPr>
        <w:rPr>
          <w:rFonts w:ascii="Arial" w:hAnsi="Arial" w:cs="Arial"/>
        </w:rPr>
      </w:pPr>
      <w:hyperlink r:id="rId9" w:history="1">
        <w:r w:rsidR="00B754C2" w:rsidRPr="009D2E19">
          <w:rPr>
            <w:rStyle w:val="Hyperlink"/>
            <w:rFonts w:ascii="Arial" w:hAnsi="Arial" w:cs="Arial"/>
            <w:b/>
          </w:rPr>
          <w:t>CECP CEO and Companies list</w:t>
        </w:r>
      </w:hyperlink>
    </w:p>
    <w:p w14:paraId="0A04DE9E" w14:textId="77777777" w:rsidR="00B754C2" w:rsidRPr="00B754C2" w:rsidRDefault="00B754C2" w:rsidP="009D2E19">
      <w:pPr>
        <w:pStyle w:val="ListParagraph"/>
        <w:numPr>
          <w:ilvl w:val="1"/>
          <w:numId w:val="1"/>
        </w:numPr>
        <w:rPr>
          <w:rFonts w:ascii="Arial" w:hAnsi="Arial" w:cs="Arial"/>
        </w:rPr>
      </w:pPr>
      <w:r>
        <w:rPr>
          <w:rFonts w:ascii="Arial" w:hAnsi="Arial" w:cs="Arial"/>
          <w:b/>
        </w:rPr>
        <w:t xml:space="preserve">Strategic Investor Initiative and CEO Investor Forum </w:t>
      </w:r>
    </w:p>
    <w:p w14:paraId="41BCAB66" w14:textId="6129012B" w:rsidR="00B754C2" w:rsidRDefault="000A419D" w:rsidP="00B754C2">
      <w:pPr>
        <w:pStyle w:val="ListParagraph"/>
        <w:numPr>
          <w:ilvl w:val="2"/>
          <w:numId w:val="1"/>
        </w:numPr>
        <w:rPr>
          <w:rFonts w:ascii="Arial" w:hAnsi="Arial" w:cs="Arial"/>
        </w:rPr>
      </w:pPr>
      <w:r>
        <w:rPr>
          <w:rFonts w:ascii="Arial" w:hAnsi="Arial" w:cs="Arial"/>
        </w:rPr>
        <w:t xml:space="preserve">Hashtag to use: </w:t>
      </w:r>
      <w:r w:rsidR="00B754C2">
        <w:rPr>
          <w:rFonts w:ascii="Arial" w:hAnsi="Arial" w:cs="Arial"/>
        </w:rPr>
        <w:t>#CIF201</w:t>
      </w:r>
      <w:r>
        <w:rPr>
          <w:rFonts w:ascii="Arial" w:hAnsi="Arial" w:cs="Arial"/>
        </w:rPr>
        <w:t>8</w:t>
      </w:r>
    </w:p>
    <w:p w14:paraId="51E6B7D5" w14:textId="6631EA61" w:rsidR="00B754C2" w:rsidRDefault="00596C7B" w:rsidP="00B754C2">
      <w:pPr>
        <w:pStyle w:val="ListParagraph"/>
        <w:numPr>
          <w:ilvl w:val="2"/>
          <w:numId w:val="1"/>
        </w:numPr>
        <w:rPr>
          <w:rFonts w:ascii="Arial" w:hAnsi="Arial" w:cs="Arial"/>
        </w:rPr>
      </w:pPr>
      <w:hyperlink r:id="rId10" w:history="1">
        <w:r w:rsidR="00B754C2" w:rsidRPr="00010B58">
          <w:rPr>
            <w:rStyle w:val="Hyperlink"/>
            <w:rFonts w:ascii="Arial" w:hAnsi="Arial" w:cs="Arial"/>
          </w:rPr>
          <w:t>http://cecp.me/2k</w:t>
        </w:r>
        <w:r w:rsidR="00B754C2" w:rsidRPr="00010B58">
          <w:rPr>
            <w:rStyle w:val="Hyperlink"/>
            <w:rFonts w:ascii="Arial" w:hAnsi="Arial" w:cs="Arial"/>
          </w:rPr>
          <w:t>e</w:t>
        </w:r>
        <w:r w:rsidR="00B754C2" w:rsidRPr="00010B58">
          <w:rPr>
            <w:rStyle w:val="Hyperlink"/>
            <w:rFonts w:ascii="Arial" w:hAnsi="Arial" w:cs="Arial"/>
          </w:rPr>
          <w:t>78Ir</w:t>
        </w:r>
      </w:hyperlink>
      <w:r w:rsidR="00B754C2">
        <w:rPr>
          <w:rFonts w:ascii="Arial" w:hAnsi="Arial" w:cs="Arial"/>
        </w:rPr>
        <w:t xml:space="preserve"> Strategic Investor Initiative webpage short link</w:t>
      </w:r>
    </w:p>
    <w:p w14:paraId="35C041EE" w14:textId="77DD09A5" w:rsidR="008828BB" w:rsidRPr="00B754C2" w:rsidRDefault="00596C7B" w:rsidP="00B754C2">
      <w:pPr>
        <w:pStyle w:val="ListParagraph"/>
        <w:numPr>
          <w:ilvl w:val="2"/>
          <w:numId w:val="1"/>
        </w:numPr>
        <w:rPr>
          <w:rFonts w:ascii="Arial" w:hAnsi="Arial" w:cs="Arial"/>
        </w:rPr>
      </w:pPr>
      <w:hyperlink r:id="rId11" w:history="1">
        <w:r w:rsidR="008828BB" w:rsidRPr="00B754C2">
          <w:rPr>
            <w:rStyle w:val="Hyperlink"/>
            <w:rFonts w:ascii="Arial" w:hAnsi="Arial" w:cs="Arial"/>
          </w:rPr>
          <w:t>Strategic Investor Initiative webpage</w:t>
        </w:r>
      </w:hyperlink>
    </w:p>
    <w:p w14:paraId="2BAE1337" w14:textId="311BFC21" w:rsidR="008828BB" w:rsidRPr="005623A0" w:rsidRDefault="005623A0" w:rsidP="00B754C2">
      <w:pPr>
        <w:pStyle w:val="ListParagraph"/>
        <w:numPr>
          <w:ilvl w:val="2"/>
          <w:numId w:val="1"/>
        </w:numPr>
        <w:rPr>
          <w:rStyle w:val="Hyperlink"/>
          <w:rFonts w:ascii="Arial" w:hAnsi="Arial" w:cs="Arial"/>
        </w:rPr>
      </w:pPr>
      <w:r>
        <w:rPr>
          <w:rFonts w:ascii="Arial" w:hAnsi="Arial" w:cs="Arial"/>
        </w:rPr>
        <w:fldChar w:fldCharType="begin"/>
      </w:r>
      <w:r w:rsidR="000A419D">
        <w:rPr>
          <w:rFonts w:ascii="Arial" w:hAnsi="Arial" w:cs="Arial"/>
        </w:rPr>
        <w:instrText>HYPERLINK "http://www.cvent.com/events/cecp-ceo-investor-forum-2-26-2018/event-summary-dc278a274f7d43028096ddbaa0045cab.aspx"</w:instrText>
      </w:r>
      <w:r>
        <w:rPr>
          <w:rFonts w:ascii="Arial" w:hAnsi="Arial" w:cs="Arial"/>
        </w:rPr>
        <w:fldChar w:fldCharType="separate"/>
      </w:r>
      <w:r w:rsidR="008828BB" w:rsidRPr="005623A0">
        <w:rPr>
          <w:rStyle w:val="Hyperlink"/>
          <w:rFonts w:ascii="Arial" w:hAnsi="Arial" w:cs="Arial"/>
        </w:rPr>
        <w:t>CEO Investor Forum webpage</w:t>
      </w:r>
    </w:p>
    <w:p w14:paraId="62C0925D" w14:textId="0B23C1C3" w:rsidR="005623A0" w:rsidRPr="005623A0" w:rsidRDefault="005623A0" w:rsidP="00B754C2">
      <w:pPr>
        <w:pStyle w:val="ListParagraph"/>
        <w:numPr>
          <w:ilvl w:val="2"/>
          <w:numId w:val="1"/>
        </w:numPr>
        <w:rPr>
          <w:rFonts w:ascii="Arial" w:hAnsi="Arial" w:cs="Arial"/>
          <w:color w:val="0000FF"/>
          <w:u w:val="single"/>
        </w:rPr>
      </w:pPr>
      <w:r>
        <w:rPr>
          <w:rFonts w:ascii="Arial" w:hAnsi="Arial" w:cs="Arial"/>
        </w:rPr>
        <w:fldChar w:fldCharType="end"/>
      </w:r>
      <w:hyperlink r:id="rId12" w:history="1">
        <w:r w:rsidRPr="005623A0">
          <w:rPr>
            <w:rStyle w:val="Hyperlink"/>
            <w:rFonts w:ascii="Arial" w:hAnsi="Arial" w:cs="Arial"/>
          </w:rPr>
          <w:t>CEO Investor Forum Agenda</w:t>
        </w:r>
      </w:hyperlink>
    </w:p>
    <w:p w14:paraId="74734634" w14:textId="08D1F588" w:rsidR="00384A46" w:rsidRPr="00384A46" w:rsidRDefault="00384A46" w:rsidP="00B754C2">
      <w:pPr>
        <w:pStyle w:val="ListParagraph"/>
        <w:numPr>
          <w:ilvl w:val="2"/>
          <w:numId w:val="1"/>
        </w:numPr>
        <w:rPr>
          <w:rFonts w:ascii="Arial" w:hAnsi="Arial" w:cs="Arial"/>
        </w:rPr>
      </w:pPr>
      <w:r>
        <w:rPr>
          <w:rFonts w:ascii="Arial" w:hAnsi="Arial" w:cs="Arial"/>
        </w:rPr>
        <w:t>First</w:t>
      </w:r>
      <w:r w:rsidRPr="00384A46">
        <w:rPr>
          <w:rFonts w:ascii="Arial" w:hAnsi="Arial" w:cs="Arial"/>
        </w:rPr>
        <w:t xml:space="preserve"> CEO Investor Forums Materials </w:t>
      </w:r>
    </w:p>
    <w:p w14:paraId="0E78B5BD" w14:textId="0D2A0E50" w:rsidR="00384A46" w:rsidRPr="00384A46" w:rsidRDefault="00596C7B" w:rsidP="00384A46">
      <w:pPr>
        <w:pStyle w:val="ListParagraph"/>
        <w:numPr>
          <w:ilvl w:val="3"/>
          <w:numId w:val="27"/>
        </w:numPr>
        <w:rPr>
          <w:rFonts w:ascii="Arial" w:hAnsi="Arial" w:cs="Arial"/>
        </w:rPr>
      </w:pPr>
      <w:hyperlink r:id="rId13" w:history="1">
        <w:r w:rsidR="00384A46" w:rsidRPr="00384A46">
          <w:rPr>
            <w:rStyle w:val="Hyperlink"/>
            <w:rFonts w:ascii="Arial" w:hAnsi="Arial" w:cs="Arial"/>
          </w:rPr>
          <w:t>Executive Summary</w:t>
        </w:r>
      </w:hyperlink>
      <w:r w:rsidR="00384A46" w:rsidRPr="00384A46">
        <w:rPr>
          <w:rFonts w:ascii="Arial" w:hAnsi="Arial" w:cs="Arial"/>
        </w:rPr>
        <w:t xml:space="preserve"> (February 2017)</w:t>
      </w:r>
    </w:p>
    <w:p w14:paraId="5EAFD049" w14:textId="47280B45" w:rsidR="00384A46" w:rsidRDefault="00596C7B" w:rsidP="00384A46">
      <w:pPr>
        <w:pStyle w:val="ListParagraph"/>
        <w:numPr>
          <w:ilvl w:val="3"/>
          <w:numId w:val="27"/>
        </w:numPr>
        <w:rPr>
          <w:rFonts w:ascii="Arial" w:hAnsi="Arial" w:cs="Arial"/>
        </w:rPr>
      </w:pPr>
      <w:hyperlink r:id="rId14" w:history="1">
        <w:r w:rsidR="00384A46" w:rsidRPr="00384A46">
          <w:rPr>
            <w:rStyle w:val="Hyperlink"/>
            <w:rFonts w:ascii="Arial" w:hAnsi="Arial" w:cs="Arial"/>
          </w:rPr>
          <w:t>CEO Presentations</w:t>
        </w:r>
      </w:hyperlink>
      <w:r w:rsidR="00384A46" w:rsidRPr="00384A46">
        <w:rPr>
          <w:rFonts w:ascii="Arial" w:hAnsi="Arial" w:cs="Arial"/>
        </w:rPr>
        <w:t xml:space="preserve"> (February 2017</w:t>
      </w:r>
      <w:r w:rsidR="00384A46">
        <w:rPr>
          <w:rFonts w:ascii="Arial" w:hAnsi="Arial" w:cs="Arial"/>
        </w:rPr>
        <w:t>)</w:t>
      </w:r>
    </w:p>
    <w:p w14:paraId="66454376" w14:textId="4BD077EA" w:rsidR="00384A46" w:rsidRDefault="00596C7B" w:rsidP="00384A46">
      <w:pPr>
        <w:pStyle w:val="ListParagraph"/>
        <w:numPr>
          <w:ilvl w:val="3"/>
          <w:numId w:val="27"/>
        </w:numPr>
        <w:rPr>
          <w:rFonts w:ascii="Arial" w:hAnsi="Arial" w:cs="Arial"/>
        </w:rPr>
      </w:pPr>
      <w:hyperlink r:id="rId15" w:history="1">
        <w:r w:rsidR="00384A46" w:rsidRPr="00384A46">
          <w:rPr>
            <w:rStyle w:val="Hyperlink"/>
            <w:rFonts w:ascii="Arial" w:hAnsi="Arial" w:cs="Arial"/>
          </w:rPr>
          <w:t>Photos</w:t>
        </w:r>
      </w:hyperlink>
    </w:p>
    <w:p w14:paraId="19694F3E" w14:textId="127CBD3E" w:rsidR="00384A46" w:rsidRPr="00384A46" w:rsidRDefault="00384A46" w:rsidP="00384A46">
      <w:pPr>
        <w:pStyle w:val="ListParagraph"/>
        <w:numPr>
          <w:ilvl w:val="2"/>
          <w:numId w:val="1"/>
        </w:numPr>
        <w:rPr>
          <w:rFonts w:ascii="Arial" w:hAnsi="Arial" w:cs="Arial"/>
        </w:rPr>
      </w:pPr>
      <w:r>
        <w:rPr>
          <w:rFonts w:ascii="Arial" w:hAnsi="Arial" w:cs="Arial"/>
        </w:rPr>
        <w:t xml:space="preserve">Second CEO Investor Forum Materials </w:t>
      </w:r>
    </w:p>
    <w:p w14:paraId="75CBD222" w14:textId="774D62E1" w:rsidR="00384A46" w:rsidRPr="00384A46" w:rsidRDefault="00596C7B" w:rsidP="00384A46">
      <w:pPr>
        <w:pStyle w:val="ListParagraph"/>
        <w:numPr>
          <w:ilvl w:val="3"/>
          <w:numId w:val="26"/>
        </w:numPr>
        <w:rPr>
          <w:rFonts w:ascii="Arial" w:hAnsi="Arial" w:cs="Arial"/>
        </w:rPr>
      </w:pPr>
      <w:hyperlink r:id="rId16" w:history="1">
        <w:r w:rsidR="00384A46" w:rsidRPr="00384A46">
          <w:rPr>
            <w:rStyle w:val="Hyperlink"/>
            <w:rFonts w:ascii="Arial" w:hAnsi="Arial" w:cs="Arial"/>
          </w:rPr>
          <w:t>Executive Summary</w:t>
        </w:r>
      </w:hyperlink>
      <w:r w:rsidR="00384A46" w:rsidRPr="00384A46">
        <w:rPr>
          <w:rFonts w:ascii="Arial" w:hAnsi="Arial" w:cs="Arial"/>
        </w:rPr>
        <w:t xml:space="preserve"> (September 2017)</w:t>
      </w:r>
    </w:p>
    <w:p w14:paraId="480BB87C" w14:textId="190D1ED1" w:rsidR="00384A46" w:rsidRDefault="00596C7B" w:rsidP="00384A46">
      <w:pPr>
        <w:pStyle w:val="ListParagraph"/>
        <w:numPr>
          <w:ilvl w:val="3"/>
          <w:numId w:val="26"/>
        </w:numPr>
        <w:rPr>
          <w:rFonts w:ascii="Arial" w:hAnsi="Arial" w:cs="Arial"/>
        </w:rPr>
      </w:pPr>
      <w:hyperlink r:id="rId17" w:history="1">
        <w:r w:rsidR="00384A46" w:rsidRPr="00384A46">
          <w:rPr>
            <w:rStyle w:val="Hyperlink"/>
            <w:rFonts w:ascii="Arial" w:hAnsi="Arial" w:cs="Arial"/>
          </w:rPr>
          <w:t>CEO Presentations</w:t>
        </w:r>
      </w:hyperlink>
      <w:r w:rsidR="00384A46" w:rsidRPr="00384A46">
        <w:rPr>
          <w:rFonts w:ascii="Arial" w:hAnsi="Arial" w:cs="Arial"/>
        </w:rPr>
        <w:t xml:space="preserve"> (September 2017)</w:t>
      </w:r>
    </w:p>
    <w:p w14:paraId="00DE3D39" w14:textId="2342B95D" w:rsidR="00384A46" w:rsidRPr="00384A46" w:rsidRDefault="00596C7B" w:rsidP="00384A46">
      <w:pPr>
        <w:pStyle w:val="ListParagraph"/>
        <w:numPr>
          <w:ilvl w:val="3"/>
          <w:numId w:val="26"/>
        </w:numPr>
        <w:rPr>
          <w:rFonts w:ascii="Arial" w:hAnsi="Arial" w:cs="Arial"/>
        </w:rPr>
      </w:pPr>
      <w:hyperlink r:id="rId18" w:history="1">
        <w:r w:rsidR="00384A46" w:rsidRPr="00384A46">
          <w:rPr>
            <w:rStyle w:val="Hyperlink"/>
            <w:rFonts w:ascii="Arial" w:hAnsi="Arial" w:cs="Arial"/>
          </w:rPr>
          <w:t>Photos</w:t>
        </w:r>
      </w:hyperlink>
      <w:r w:rsidR="00384A46">
        <w:rPr>
          <w:rFonts w:ascii="Arial" w:hAnsi="Arial" w:cs="Arial"/>
        </w:rPr>
        <w:t xml:space="preserve"> </w:t>
      </w:r>
    </w:p>
    <w:p w14:paraId="44CC169C" w14:textId="4A5664E0" w:rsidR="00B754C2" w:rsidRPr="00B754C2" w:rsidRDefault="00596C7B" w:rsidP="00B87D4E">
      <w:pPr>
        <w:pStyle w:val="ListParagraph"/>
        <w:numPr>
          <w:ilvl w:val="1"/>
          <w:numId w:val="1"/>
        </w:numPr>
        <w:rPr>
          <w:rFonts w:ascii="Arial" w:hAnsi="Arial" w:cs="Arial"/>
        </w:rPr>
      </w:pPr>
      <w:hyperlink r:id="rId19" w:history="1">
        <w:r w:rsidR="00B754C2" w:rsidRPr="005623A0">
          <w:rPr>
            <w:rStyle w:val="Hyperlink"/>
            <w:rFonts w:ascii="Arial" w:hAnsi="Arial" w:cs="Arial"/>
          </w:rPr>
          <w:t>Flickr photo album CEO Investor Forum</w:t>
        </w:r>
      </w:hyperlink>
      <w:r w:rsidR="00B754C2" w:rsidRPr="00B754C2">
        <w:rPr>
          <w:rStyle w:val="Hyperlink"/>
          <w:rFonts w:ascii="Arial" w:hAnsi="Arial" w:cs="Arial"/>
          <w:u w:val="none"/>
        </w:rPr>
        <w:t xml:space="preserve"> </w:t>
      </w:r>
      <w:r w:rsidR="004F5E3A">
        <w:rPr>
          <w:rStyle w:val="Hyperlink"/>
          <w:rFonts w:ascii="Arial" w:hAnsi="Arial" w:cs="Arial"/>
          <w:color w:val="auto"/>
          <w:u w:val="none"/>
        </w:rPr>
        <w:t>(photos will be posted</w:t>
      </w:r>
      <w:r w:rsidR="00384A46">
        <w:rPr>
          <w:rStyle w:val="Hyperlink"/>
          <w:rFonts w:ascii="Arial" w:hAnsi="Arial" w:cs="Arial"/>
          <w:color w:val="auto"/>
          <w:u w:val="none"/>
        </w:rPr>
        <w:t xml:space="preserve"> </w:t>
      </w:r>
      <w:r w:rsidR="004F5E3A">
        <w:rPr>
          <w:rStyle w:val="Hyperlink"/>
          <w:rFonts w:ascii="Arial" w:hAnsi="Arial" w:cs="Arial"/>
          <w:color w:val="auto"/>
          <w:u w:val="none"/>
        </w:rPr>
        <w:t xml:space="preserve">on </w:t>
      </w:r>
      <w:r w:rsidR="00384A46">
        <w:rPr>
          <w:rStyle w:val="Hyperlink"/>
          <w:rFonts w:ascii="Arial" w:hAnsi="Arial" w:cs="Arial"/>
          <w:color w:val="auto"/>
          <w:u w:val="none"/>
        </w:rPr>
        <w:t>2</w:t>
      </w:r>
      <w:r w:rsidR="004F5E3A">
        <w:rPr>
          <w:rStyle w:val="Hyperlink"/>
          <w:rFonts w:ascii="Arial" w:hAnsi="Arial" w:cs="Arial"/>
          <w:color w:val="auto"/>
          <w:u w:val="none"/>
        </w:rPr>
        <w:t>/</w:t>
      </w:r>
      <w:r w:rsidR="00384A46">
        <w:rPr>
          <w:rStyle w:val="Hyperlink"/>
          <w:rFonts w:ascii="Arial" w:hAnsi="Arial" w:cs="Arial"/>
          <w:color w:val="auto"/>
          <w:u w:val="none"/>
        </w:rPr>
        <w:t>28</w:t>
      </w:r>
      <w:r w:rsidR="00B754C2" w:rsidRPr="00B754C2">
        <w:rPr>
          <w:rStyle w:val="Hyperlink"/>
          <w:rFonts w:ascii="Arial" w:hAnsi="Arial" w:cs="Arial"/>
          <w:color w:val="auto"/>
          <w:u w:val="none"/>
        </w:rPr>
        <w:t>/1</w:t>
      </w:r>
      <w:r w:rsidR="00384A46">
        <w:rPr>
          <w:rStyle w:val="Hyperlink"/>
          <w:rFonts w:ascii="Arial" w:hAnsi="Arial" w:cs="Arial"/>
          <w:color w:val="auto"/>
          <w:u w:val="none"/>
        </w:rPr>
        <w:t>8</w:t>
      </w:r>
      <w:r w:rsidR="00B754C2" w:rsidRPr="00B754C2">
        <w:rPr>
          <w:rStyle w:val="Hyperlink"/>
          <w:rFonts w:ascii="Arial" w:hAnsi="Arial" w:cs="Arial"/>
          <w:color w:val="auto"/>
          <w:u w:val="none"/>
        </w:rPr>
        <w:t xml:space="preserve"> for your use) </w:t>
      </w:r>
    </w:p>
    <w:p w14:paraId="1A8D72B6" w14:textId="170C334F" w:rsidR="00D46B0C" w:rsidRDefault="00D46B0C">
      <w:pPr>
        <w:spacing w:after="200" w:line="276" w:lineRule="auto"/>
        <w:rPr>
          <w:rFonts w:ascii="Arial" w:hAnsi="Arial" w:cs="Arial"/>
        </w:rPr>
      </w:pPr>
      <w:r>
        <w:rPr>
          <w:rFonts w:ascii="Arial" w:hAnsi="Arial" w:cs="Arial"/>
        </w:rPr>
        <w:br w:type="page"/>
      </w:r>
    </w:p>
    <w:p w14:paraId="4A191F43" w14:textId="77777777" w:rsidR="00B87D4E" w:rsidRPr="00970C6C" w:rsidRDefault="00B87D4E" w:rsidP="00B87D4E">
      <w:pPr>
        <w:pStyle w:val="ListParagraph"/>
        <w:ind w:left="1440"/>
        <w:rPr>
          <w:rFonts w:ascii="Arial" w:hAnsi="Arial" w:cs="Arial"/>
        </w:rPr>
      </w:pPr>
    </w:p>
    <w:p w14:paraId="3F76829D" w14:textId="77777777" w:rsidR="00B956E6" w:rsidRPr="00970C6C" w:rsidRDefault="007B5C99" w:rsidP="00B956E6">
      <w:pPr>
        <w:pStyle w:val="ListParagraph"/>
        <w:numPr>
          <w:ilvl w:val="0"/>
          <w:numId w:val="1"/>
        </w:numPr>
        <w:rPr>
          <w:rFonts w:ascii="Arial" w:hAnsi="Arial" w:cs="Arial"/>
          <w:b/>
        </w:rPr>
      </w:pPr>
      <w:r w:rsidRPr="00970C6C">
        <w:rPr>
          <w:rFonts w:ascii="Arial" w:hAnsi="Arial" w:cs="Arial"/>
          <w:b/>
        </w:rPr>
        <w:t>Template P</w:t>
      </w:r>
      <w:r w:rsidR="00E24BDC" w:rsidRPr="00970C6C">
        <w:rPr>
          <w:rFonts w:ascii="Arial" w:hAnsi="Arial" w:cs="Arial"/>
          <w:b/>
        </w:rPr>
        <w:t>ress R</w:t>
      </w:r>
      <w:r w:rsidR="00F64AA2" w:rsidRPr="00970C6C">
        <w:rPr>
          <w:rFonts w:ascii="Arial" w:hAnsi="Arial" w:cs="Arial"/>
          <w:b/>
        </w:rPr>
        <w:t xml:space="preserve">elease </w:t>
      </w:r>
    </w:p>
    <w:p w14:paraId="407D9A5A" w14:textId="77777777" w:rsidR="007B5C99" w:rsidRPr="00970C6C" w:rsidRDefault="007B5C99" w:rsidP="007B5C99">
      <w:pPr>
        <w:pStyle w:val="ListParagraph"/>
        <w:rPr>
          <w:rFonts w:ascii="Arial" w:hAnsi="Arial" w:cs="Arial"/>
          <w:b/>
        </w:rPr>
      </w:pPr>
    </w:p>
    <w:p w14:paraId="2D9735F4" w14:textId="6D795B1A" w:rsidR="000223BB" w:rsidRPr="00970C6C" w:rsidRDefault="000223BB" w:rsidP="000223BB">
      <w:pPr>
        <w:rPr>
          <w:rFonts w:ascii="Arial" w:hAnsi="Arial" w:cs="Arial"/>
        </w:rPr>
      </w:pPr>
      <w:r w:rsidRPr="00970C6C">
        <w:rPr>
          <w:rFonts w:ascii="Arial" w:hAnsi="Arial" w:cs="Arial"/>
        </w:rPr>
        <w:t>Ad</w:t>
      </w:r>
      <w:r w:rsidR="00BE37C2">
        <w:rPr>
          <w:rFonts w:ascii="Arial" w:hAnsi="Arial" w:cs="Arial"/>
        </w:rPr>
        <w:t>d</w:t>
      </w:r>
      <w:r w:rsidRPr="00970C6C">
        <w:rPr>
          <w:rFonts w:ascii="Arial" w:hAnsi="Arial" w:cs="Arial"/>
        </w:rPr>
        <w:t xml:space="preserve"> your CEO’s name to the lead paragraph, as well as a quote on his/</w:t>
      </w:r>
      <w:r w:rsidR="007B5C99" w:rsidRPr="00970C6C">
        <w:rPr>
          <w:rFonts w:ascii="Arial" w:hAnsi="Arial" w:cs="Arial"/>
        </w:rPr>
        <w:t>her reflections o</w:t>
      </w:r>
      <w:r w:rsidR="006B1E29">
        <w:rPr>
          <w:rFonts w:ascii="Arial" w:hAnsi="Arial" w:cs="Arial"/>
        </w:rPr>
        <w:t xml:space="preserve">n or expectations of </w:t>
      </w:r>
      <w:r w:rsidR="007B5C99" w:rsidRPr="00970C6C">
        <w:rPr>
          <w:rFonts w:ascii="Arial" w:hAnsi="Arial" w:cs="Arial"/>
        </w:rPr>
        <w:t>the event</w:t>
      </w:r>
      <w:r w:rsidR="00921EE6">
        <w:rPr>
          <w:rFonts w:ascii="Arial" w:hAnsi="Arial" w:cs="Arial"/>
        </w:rPr>
        <w:t xml:space="preserve"> (either to send before or after with a change in tense and takeaways from the event)</w:t>
      </w:r>
      <w:r w:rsidR="007B5C99" w:rsidRPr="00970C6C">
        <w:rPr>
          <w:rFonts w:ascii="Arial" w:hAnsi="Arial" w:cs="Arial"/>
        </w:rPr>
        <w:t>.</w:t>
      </w:r>
      <w:r w:rsidR="007B5C99" w:rsidRPr="00BE37C2">
        <w:rPr>
          <w:rFonts w:ascii="Arial" w:hAnsi="Arial" w:cs="Arial"/>
          <w:b/>
        </w:rPr>
        <w:t xml:space="preserve"> </w:t>
      </w:r>
    </w:p>
    <w:p w14:paraId="1CFDA184" w14:textId="77777777" w:rsidR="0091631A" w:rsidRDefault="0091631A" w:rsidP="000223BB">
      <w:pPr>
        <w:rPr>
          <w:rFonts w:ascii="Arial" w:hAnsi="Arial" w:cs="Arial"/>
          <w:b/>
        </w:rPr>
      </w:pPr>
    </w:p>
    <w:p w14:paraId="0AD9C939" w14:textId="77777777" w:rsidR="006D52CF" w:rsidRDefault="006D52CF" w:rsidP="006D52CF">
      <w:pPr>
        <w:pStyle w:val="NormalWeb"/>
        <w:spacing w:before="0" w:beforeAutospacing="0" w:after="0" w:afterAutospacing="0" w:line="324" w:lineRule="atLeast"/>
        <w:jc w:val="center"/>
        <w:rPr>
          <w:rStyle w:val="bumpedfont15"/>
          <w:rFonts w:ascii="Arial" w:hAnsi="Arial" w:cs="Arial"/>
          <w:b/>
        </w:rPr>
      </w:pPr>
      <w:r w:rsidRPr="00F03153">
        <w:rPr>
          <w:rStyle w:val="bumpedfont15"/>
          <w:rFonts w:ascii="Arial" w:hAnsi="Arial" w:cs="Arial"/>
          <w:b/>
          <w:highlight w:val="yellow"/>
        </w:rPr>
        <w:t>[insert company name]</w:t>
      </w:r>
      <w:r>
        <w:rPr>
          <w:rStyle w:val="bumpedfont15"/>
          <w:rFonts w:ascii="Arial" w:hAnsi="Arial" w:cs="Arial"/>
          <w:b/>
        </w:rPr>
        <w:t xml:space="preserve"> Presents</w:t>
      </w:r>
      <w:r w:rsidRPr="006D52CF">
        <w:rPr>
          <w:rStyle w:val="bumpedfont15"/>
          <w:rFonts w:ascii="Arial" w:hAnsi="Arial" w:cs="Arial"/>
          <w:b/>
        </w:rPr>
        <w:t xml:space="preserve"> Long-Term Plan </w:t>
      </w:r>
      <w:r>
        <w:rPr>
          <w:rStyle w:val="bumpedfont15"/>
          <w:rFonts w:ascii="Arial" w:hAnsi="Arial" w:cs="Arial"/>
          <w:b/>
        </w:rPr>
        <w:t xml:space="preserve">to </w:t>
      </w:r>
    </w:p>
    <w:p w14:paraId="473C96FB" w14:textId="600955B0" w:rsidR="006D52CF" w:rsidRPr="006D52CF" w:rsidRDefault="006D52CF" w:rsidP="006D52CF">
      <w:pPr>
        <w:pStyle w:val="NormalWeb"/>
        <w:spacing w:before="0" w:beforeAutospacing="0" w:after="0" w:afterAutospacing="0" w:line="324" w:lineRule="atLeast"/>
        <w:jc w:val="center"/>
        <w:rPr>
          <w:rStyle w:val="bumpedfont15"/>
          <w:rFonts w:ascii="Arial" w:hAnsi="Arial" w:cs="Arial"/>
          <w:b/>
          <w:bCs/>
        </w:rPr>
      </w:pPr>
      <w:r w:rsidRPr="006D52CF">
        <w:rPr>
          <w:rStyle w:val="bumpedfont15"/>
          <w:rFonts w:ascii="Arial" w:hAnsi="Arial" w:cs="Arial"/>
          <w:b/>
        </w:rPr>
        <w:t>Leading Institutional Investors </w:t>
      </w:r>
    </w:p>
    <w:p w14:paraId="7A790069" w14:textId="77777777" w:rsidR="006D52CF" w:rsidRPr="006D52CF" w:rsidRDefault="006D52CF" w:rsidP="006D52CF">
      <w:pPr>
        <w:jc w:val="center"/>
        <w:rPr>
          <w:rStyle w:val="bumpedfont15"/>
          <w:rFonts w:ascii="Arial" w:hAnsi="Arial" w:cs="Arial"/>
          <w:b/>
          <w:bCs/>
          <w:i/>
          <w:iCs/>
        </w:rPr>
      </w:pPr>
    </w:p>
    <w:p w14:paraId="0F11A533" w14:textId="42F77F02" w:rsidR="006D52CF" w:rsidRPr="006D52CF" w:rsidRDefault="00F31E9B" w:rsidP="006D52CF">
      <w:pPr>
        <w:jc w:val="center"/>
        <w:rPr>
          <w:rFonts w:ascii="Arial" w:hAnsi="Arial" w:cs="Arial"/>
          <w:b/>
        </w:rPr>
      </w:pPr>
      <w:r>
        <w:rPr>
          <w:rStyle w:val="bumpedfont15"/>
          <w:rFonts w:ascii="Arial" w:hAnsi="Arial" w:cs="Arial"/>
          <w:b/>
          <w:i/>
          <w:iCs/>
        </w:rPr>
        <w:t>CECP’s CEO Investor Forum</w:t>
      </w:r>
      <w:r w:rsidR="006D52CF" w:rsidRPr="006D52CF">
        <w:rPr>
          <w:rStyle w:val="bumpedfont15"/>
          <w:rFonts w:ascii="Arial" w:hAnsi="Arial" w:cs="Arial"/>
          <w:b/>
          <w:i/>
          <w:iCs/>
        </w:rPr>
        <w:t> </w:t>
      </w:r>
      <w:r>
        <w:rPr>
          <w:rStyle w:val="bumpedfont15"/>
          <w:rFonts w:ascii="Arial" w:hAnsi="Arial" w:cs="Arial"/>
          <w:b/>
          <w:i/>
          <w:iCs/>
        </w:rPr>
        <w:t xml:space="preserve">Promotes </w:t>
      </w:r>
      <w:r w:rsidR="006D52CF" w:rsidRPr="006D52CF">
        <w:rPr>
          <w:rStyle w:val="bumpedfont15"/>
          <w:rFonts w:ascii="Arial" w:hAnsi="Arial" w:cs="Arial"/>
          <w:b/>
          <w:i/>
          <w:iCs/>
        </w:rPr>
        <w:t>Integrating Environmental, Social, and Governance Components in Long-Term Business Plans</w:t>
      </w:r>
    </w:p>
    <w:p w14:paraId="32FB3C1E" w14:textId="77777777" w:rsidR="006D52CF" w:rsidRPr="00E742B9" w:rsidRDefault="006D52CF" w:rsidP="006D52CF">
      <w:pPr>
        <w:rPr>
          <w:rFonts w:ascii="Arial" w:hAnsi="Arial" w:cs="Arial"/>
        </w:rPr>
      </w:pPr>
      <w:r w:rsidRPr="00E742B9">
        <w:rPr>
          <w:rFonts w:ascii="Arial" w:hAnsi="Arial" w:cs="Arial"/>
        </w:rPr>
        <w:t> </w:t>
      </w:r>
    </w:p>
    <w:p w14:paraId="2C1EABE2" w14:textId="013B87BE" w:rsidR="00B12D94" w:rsidRDefault="00F47783" w:rsidP="00B12D94">
      <w:pPr>
        <w:rPr>
          <w:rStyle w:val="bumpedfont20"/>
          <w:rFonts w:ascii="Arial" w:eastAsia="Arial" w:hAnsi="Arial" w:cs="Arial"/>
        </w:rPr>
      </w:pPr>
      <w:r w:rsidRPr="009C78B9">
        <w:rPr>
          <w:rStyle w:val="bumpedfont20"/>
          <w:rFonts w:ascii="Arial" w:eastAsia="Arial" w:hAnsi="Arial" w:cs="Arial"/>
          <w:b/>
          <w:bCs/>
          <w:i/>
          <w:iCs/>
          <w:highlight w:val="yellow"/>
        </w:rPr>
        <w:t>Month, Date</w:t>
      </w:r>
      <w:r w:rsidR="006D52CF" w:rsidRPr="46FC3577">
        <w:rPr>
          <w:rStyle w:val="bumpedfont20"/>
          <w:rFonts w:ascii="Arial" w:eastAsia="Arial" w:hAnsi="Arial" w:cs="Arial"/>
          <w:b/>
          <w:bCs/>
          <w:i/>
          <w:iCs/>
        </w:rPr>
        <w:t>, New York, NY</w:t>
      </w:r>
      <w:r w:rsidR="006D52CF" w:rsidRPr="00F03153">
        <w:rPr>
          <w:rStyle w:val="bumpedfont20"/>
          <w:rFonts w:ascii="Arial" w:eastAsia="Arial" w:hAnsi="Arial" w:cs="Arial"/>
          <w:highlight w:val="yellow"/>
        </w:rPr>
        <w:t xml:space="preserve">— [insert </w:t>
      </w:r>
      <w:r w:rsidR="00F03153" w:rsidRPr="00F03153">
        <w:rPr>
          <w:rStyle w:val="bumpedfont20"/>
          <w:rFonts w:ascii="Arial" w:eastAsia="Arial" w:hAnsi="Arial" w:cs="Arial"/>
          <w:highlight w:val="yellow"/>
        </w:rPr>
        <w:t xml:space="preserve">CEO and </w:t>
      </w:r>
      <w:r w:rsidR="006D52CF" w:rsidRPr="00F03153">
        <w:rPr>
          <w:rStyle w:val="bumpedfont20"/>
          <w:rFonts w:ascii="Arial" w:eastAsia="Arial" w:hAnsi="Arial" w:cs="Arial"/>
          <w:highlight w:val="yellow"/>
        </w:rPr>
        <w:t>company name]</w:t>
      </w:r>
      <w:r w:rsidR="00F03153" w:rsidRPr="00F03153">
        <w:rPr>
          <w:rStyle w:val="bumpedfont20"/>
          <w:rFonts w:ascii="Arial" w:eastAsia="Arial" w:hAnsi="Arial" w:cs="Arial"/>
          <w:highlight w:val="yellow"/>
        </w:rPr>
        <w:t>,</w:t>
      </w:r>
      <w:r w:rsidR="006D52CF">
        <w:rPr>
          <w:rStyle w:val="bumpedfont20"/>
          <w:rFonts w:ascii="Arial" w:eastAsia="Arial" w:hAnsi="Arial" w:cs="Arial"/>
        </w:rPr>
        <w:t xml:space="preserve"> </w:t>
      </w:r>
      <w:r w:rsidR="00F03153">
        <w:rPr>
          <w:rStyle w:val="bumpedfont20"/>
          <w:rFonts w:ascii="Arial" w:eastAsia="Arial" w:hAnsi="Arial" w:cs="Arial"/>
        </w:rPr>
        <w:t xml:space="preserve">as part of </w:t>
      </w:r>
      <w:hyperlink r:id="rId20">
        <w:r w:rsidR="006D52CF" w:rsidRPr="46FC3577">
          <w:rPr>
            <w:rStyle w:val="bumpedfont20"/>
            <w:rFonts w:ascii="Arial" w:eastAsia="Arial" w:hAnsi="Arial" w:cs="Arial"/>
            <w:color w:val="0000FF"/>
            <w:u w:val="single"/>
          </w:rPr>
          <w:t>CECP: The CEO Force for Good</w:t>
        </w:r>
      </w:hyperlink>
      <w:r w:rsidR="006D52CF" w:rsidRPr="46FC3577">
        <w:rPr>
          <w:rStyle w:val="bumpedfont20"/>
          <w:rFonts w:ascii="Arial" w:eastAsia="Arial" w:hAnsi="Arial" w:cs="Arial"/>
        </w:rPr>
        <w:t xml:space="preserve">--a coalition of more than </w:t>
      </w:r>
      <w:r w:rsidR="006D52CF" w:rsidRPr="00174526">
        <w:rPr>
          <w:rStyle w:val="bumpedfont20"/>
          <w:rFonts w:ascii="Arial" w:eastAsia="Arial" w:hAnsi="Arial" w:cs="Arial"/>
          <w:b/>
        </w:rPr>
        <w:t>200 corporations collectively representing $7 trillion in annual revenue</w:t>
      </w:r>
      <w:r w:rsidR="00B12D94" w:rsidRPr="46FC3577">
        <w:rPr>
          <w:rStyle w:val="bumpedfont20"/>
          <w:rFonts w:ascii="Arial" w:eastAsia="Arial" w:hAnsi="Arial" w:cs="Arial"/>
        </w:rPr>
        <w:t>--</w:t>
      </w:r>
      <w:r w:rsidR="006D52CF" w:rsidRPr="46FC3577">
        <w:rPr>
          <w:rStyle w:val="bumpedfont20"/>
          <w:rFonts w:ascii="Arial" w:eastAsia="Arial" w:hAnsi="Arial" w:cs="Arial"/>
        </w:rPr>
        <w:t xml:space="preserve">will </w:t>
      </w:r>
      <w:r w:rsidR="00F03153">
        <w:rPr>
          <w:rStyle w:val="bumpedfont20"/>
          <w:rFonts w:ascii="Arial" w:eastAsia="Arial" w:hAnsi="Arial" w:cs="Arial"/>
        </w:rPr>
        <w:t xml:space="preserve">present </w:t>
      </w:r>
      <w:r w:rsidR="00B12D94">
        <w:rPr>
          <w:rStyle w:val="bumpedfont20"/>
          <w:rFonts w:ascii="Arial" w:eastAsia="Arial" w:hAnsi="Arial" w:cs="Arial"/>
        </w:rPr>
        <w:t>the company’s</w:t>
      </w:r>
      <w:r w:rsidR="00F03153">
        <w:rPr>
          <w:rStyle w:val="bumpedfont20"/>
          <w:rFonts w:ascii="Arial" w:eastAsia="Arial" w:hAnsi="Arial" w:cs="Arial"/>
        </w:rPr>
        <w:t xml:space="preserve"> long-term plan to leading institutional </w:t>
      </w:r>
      <w:r w:rsidR="00B12D94">
        <w:rPr>
          <w:rStyle w:val="bumpedfont20"/>
          <w:rFonts w:ascii="Arial" w:eastAsia="Arial" w:hAnsi="Arial" w:cs="Arial"/>
        </w:rPr>
        <w:t>investors at CECP’s</w:t>
      </w:r>
      <w:r w:rsidR="006D52CF" w:rsidRPr="46FC3577">
        <w:rPr>
          <w:rStyle w:val="bumpedfont20"/>
          <w:rFonts w:ascii="Arial" w:eastAsia="Arial" w:hAnsi="Arial" w:cs="Arial"/>
        </w:rPr>
        <w:t> </w:t>
      </w:r>
      <w:hyperlink r:id="rId21" w:history="1">
        <w:r w:rsidR="006D52CF" w:rsidRPr="00174526">
          <w:rPr>
            <w:rStyle w:val="Hyperlink"/>
            <w:rFonts w:ascii="Arial" w:eastAsia="Arial" w:hAnsi="Arial" w:cs="Arial"/>
          </w:rPr>
          <w:t>CEO Investor Forum</w:t>
        </w:r>
      </w:hyperlink>
      <w:r w:rsidR="00E3026B">
        <w:rPr>
          <w:rStyle w:val="bumpedfont20"/>
          <w:rFonts w:ascii="Arial" w:eastAsia="Arial" w:hAnsi="Arial" w:cs="Arial"/>
        </w:rPr>
        <w:t xml:space="preserve"> February 26, 2018.</w:t>
      </w:r>
      <w:r w:rsidR="00B12D94">
        <w:rPr>
          <w:rStyle w:val="bumpedfont20"/>
          <w:rFonts w:ascii="Arial" w:eastAsia="Arial" w:hAnsi="Arial" w:cs="Arial"/>
        </w:rPr>
        <w:t xml:space="preserve"> </w:t>
      </w:r>
      <w:r w:rsidR="004F5E3A">
        <w:rPr>
          <w:rStyle w:val="bumpedfont20"/>
          <w:rFonts w:ascii="Arial" w:eastAsia="Arial" w:hAnsi="Arial" w:cs="Arial"/>
        </w:rPr>
        <w:t>Additional c</w:t>
      </w:r>
      <w:r w:rsidR="00B12D94">
        <w:rPr>
          <w:rStyle w:val="bumpedfont20"/>
          <w:rFonts w:ascii="Arial" w:eastAsia="Arial" w:hAnsi="Arial" w:cs="Arial"/>
        </w:rPr>
        <w:t xml:space="preserve">onfirmed CEO </w:t>
      </w:r>
      <w:r w:rsidR="00B12D94" w:rsidRPr="005C19FC">
        <w:rPr>
          <w:rStyle w:val="bumpedfont20"/>
          <w:rFonts w:ascii="Arial" w:eastAsia="Arial" w:hAnsi="Arial" w:cs="Arial"/>
        </w:rPr>
        <w:t>presenters include:</w:t>
      </w:r>
    </w:p>
    <w:p w14:paraId="698D50FC" w14:textId="77777777" w:rsidR="009C78B9" w:rsidRPr="005C19FC" w:rsidRDefault="009C78B9" w:rsidP="00B12D94">
      <w:pPr>
        <w:rPr>
          <w:rStyle w:val="bumpedfont20"/>
          <w:rFonts w:ascii="Arial" w:eastAsia="Arial" w:hAnsi="Arial" w:cs="Arial"/>
        </w:rPr>
      </w:pPr>
    </w:p>
    <w:p w14:paraId="4041E307" w14:textId="3060B559" w:rsidR="00E3026B" w:rsidRPr="00D74BAF" w:rsidRDefault="00E3026B" w:rsidP="00E3026B">
      <w:pPr>
        <w:numPr>
          <w:ilvl w:val="0"/>
          <w:numId w:val="25"/>
        </w:numPr>
        <w:shd w:val="clear" w:color="auto" w:fill="FFFFFF"/>
        <w:textAlignment w:val="baseline"/>
        <w:rPr>
          <w:rFonts w:ascii="Arial" w:eastAsia="Times New Roman" w:hAnsi="Arial" w:cs="Arial"/>
        </w:rPr>
      </w:pPr>
      <w:r>
        <w:rPr>
          <w:rFonts w:ascii="Arial" w:eastAsia="Times New Roman" w:hAnsi="Arial" w:cs="Arial"/>
          <w:b/>
          <w:bCs/>
          <w:bdr w:val="none" w:sz="0" w:space="0" w:color="auto" w:frame="1"/>
        </w:rPr>
        <w:t xml:space="preserve">Keynote: Michael Bloomberg, </w:t>
      </w:r>
      <w:r w:rsidRPr="001613B8">
        <w:rPr>
          <w:rFonts w:ascii="Arial" w:hAnsi="Arial" w:cs="Arial"/>
          <w:color w:val="000000"/>
        </w:rPr>
        <w:t>Found</w:t>
      </w:r>
      <w:r w:rsidRPr="00D74BAF">
        <w:rPr>
          <w:rFonts w:ascii="Arial" w:hAnsi="Arial" w:cs="Arial"/>
          <w:color w:val="000000"/>
        </w:rPr>
        <w:t>er, Bloomberg LP and Bloomberg Philanthropies &amp; 108th Mayor of New York City</w:t>
      </w:r>
    </w:p>
    <w:p w14:paraId="68A1CFFC" w14:textId="77777777" w:rsidR="005C19FC" w:rsidRPr="005C19FC" w:rsidRDefault="005C19FC" w:rsidP="009C78B9">
      <w:pPr>
        <w:numPr>
          <w:ilvl w:val="0"/>
          <w:numId w:val="25"/>
        </w:numPr>
        <w:shd w:val="clear" w:color="auto" w:fill="FFFFFF"/>
        <w:textAlignment w:val="baseline"/>
        <w:rPr>
          <w:rFonts w:ascii="Arial" w:eastAsia="Times New Roman" w:hAnsi="Arial" w:cs="Arial"/>
        </w:rPr>
      </w:pPr>
      <w:r w:rsidRPr="005C19FC">
        <w:rPr>
          <w:rFonts w:ascii="Arial" w:eastAsia="Times New Roman" w:hAnsi="Arial" w:cs="Arial"/>
          <w:b/>
          <w:bCs/>
          <w:bdr w:val="none" w:sz="0" w:space="0" w:color="auto" w:frame="1"/>
        </w:rPr>
        <w:t>David Abney</w:t>
      </w:r>
      <w:r w:rsidRPr="005C19FC">
        <w:rPr>
          <w:rFonts w:ascii="Arial" w:eastAsia="Times New Roman" w:hAnsi="Arial" w:cs="Arial"/>
        </w:rPr>
        <w:t>, Chairman &amp; CEO, UPS</w:t>
      </w:r>
    </w:p>
    <w:p w14:paraId="22B4F614" w14:textId="4F602FA2" w:rsidR="005C19FC" w:rsidRPr="005C19FC" w:rsidRDefault="005C19FC" w:rsidP="009C78B9">
      <w:pPr>
        <w:numPr>
          <w:ilvl w:val="0"/>
          <w:numId w:val="25"/>
        </w:numPr>
        <w:shd w:val="clear" w:color="auto" w:fill="FFFFFF"/>
        <w:textAlignment w:val="baseline"/>
        <w:rPr>
          <w:rFonts w:ascii="Arial" w:eastAsia="Times New Roman" w:hAnsi="Arial" w:cs="Arial"/>
        </w:rPr>
      </w:pPr>
      <w:r w:rsidRPr="005C19FC">
        <w:rPr>
          <w:rFonts w:ascii="Arial" w:eastAsia="Times New Roman" w:hAnsi="Arial" w:cs="Arial"/>
          <w:b/>
          <w:bCs/>
          <w:bdr w:val="none" w:sz="0" w:space="0" w:color="auto" w:frame="1"/>
        </w:rPr>
        <w:t>Kenneth Frazier</w:t>
      </w:r>
      <w:r w:rsidRPr="005C19FC">
        <w:rPr>
          <w:rFonts w:ascii="Arial" w:eastAsia="Times New Roman" w:hAnsi="Arial" w:cs="Arial"/>
        </w:rPr>
        <w:t>, Chairman &amp; CEO, Merck &amp; Co., Inc.</w:t>
      </w:r>
    </w:p>
    <w:p w14:paraId="13511697" w14:textId="77777777" w:rsidR="005C19FC" w:rsidRPr="005C19FC" w:rsidRDefault="005C19FC" w:rsidP="009C78B9">
      <w:pPr>
        <w:numPr>
          <w:ilvl w:val="0"/>
          <w:numId w:val="25"/>
        </w:numPr>
        <w:shd w:val="clear" w:color="auto" w:fill="FFFFFF"/>
        <w:textAlignment w:val="baseline"/>
        <w:rPr>
          <w:rFonts w:ascii="Arial" w:eastAsia="Times New Roman" w:hAnsi="Arial" w:cs="Arial"/>
        </w:rPr>
      </w:pPr>
      <w:r w:rsidRPr="005C19FC">
        <w:rPr>
          <w:rFonts w:ascii="Arial" w:eastAsia="Times New Roman" w:hAnsi="Arial" w:cs="Arial"/>
          <w:b/>
          <w:bCs/>
          <w:bdr w:val="none" w:sz="0" w:space="0" w:color="auto" w:frame="1"/>
        </w:rPr>
        <w:t>Alex Gorsky</w:t>
      </w:r>
      <w:r w:rsidRPr="005C19FC">
        <w:rPr>
          <w:rFonts w:ascii="Arial" w:eastAsia="Times New Roman" w:hAnsi="Arial" w:cs="Arial"/>
        </w:rPr>
        <w:t>, Chairman &amp; CEO, Johnson &amp; Johnson</w:t>
      </w:r>
    </w:p>
    <w:p w14:paraId="28DC509C" w14:textId="77777777" w:rsidR="005C19FC" w:rsidRPr="005C19FC" w:rsidRDefault="005C19FC" w:rsidP="009C78B9">
      <w:pPr>
        <w:numPr>
          <w:ilvl w:val="0"/>
          <w:numId w:val="25"/>
        </w:numPr>
        <w:shd w:val="clear" w:color="auto" w:fill="FFFFFF"/>
        <w:textAlignment w:val="baseline"/>
        <w:rPr>
          <w:rFonts w:ascii="Arial" w:eastAsia="Times New Roman" w:hAnsi="Arial" w:cs="Arial"/>
        </w:rPr>
      </w:pPr>
      <w:r w:rsidRPr="005C19FC">
        <w:rPr>
          <w:rFonts w:ascii="Arial" w:eastAsia="Times New Roman" w:hAnsi="Arial" w:cs="Arial"/>
          <w:b/>
          <w:bCs/>
          <w:bdr w:val="none" w:sz="0" w:space="0" w:color="auto" w:frame="1"/>
        </w:rPr>
        <w:t>Omar Ishrak</w:t>
      </w:r>
      <w:r w:rsidRPr="005C19FC">
        <w:rPr>
          <w:rFonts w:ascii="Arial" w:eastAsia="Times New Roman" w:hAnsi="Arial" w:cs="Arial"/>
        </w:rPr>
        <w:t>, Chairman &amp; CEO, Medtronic Plc</w:t>
      </w:r>
    </w:p>
    <w:p w14:paraId="270D3B87" w14:textId="77777777" w:rsidR="005C19FC" w:rsidRPr="005C19FC" w:rsidRDefault="005C19FC" w:rsidP="009C78B9">
      <w:pPr>
        <w:numPr>
          <w:ilvl w:val="0"/>
          <w:numId w:val="25"/>
        </w:numPr>
        <w:shd w:val="clear" w:color="auto" w:fill="FFFFFF"/>
        <w:textAlignment w:val="baseline"/>
        <w:rPr>
          <w:rFonts w:ascii="Arial" w:eastAsia="Times New Roman" w:hAnsi="Arial" w:cs="Arial"/>
        </w:rPr>
      </w:pPr>
      <w:r w:rsidRPr="005C19FC">
        <w:rPr>
          <w:rFonts w:ascii="Arial" w:eastAsia="Times New Roman" w:hAnsi="Arial" w:cs="Arial"/>
          <w:b/>
          <w:bCs/>
          <w:bdr w:val="none" w:sz="0" w:space="0" w:color="auto" w:frame="1"/>
        </w:rPr>
        <w:t>Paul Polman</w:t>
      </w:r>
      <w:r w:rsidRPr="005C19FC">
        <w:rPr>
          <w:rFonts w:ascii="Arial" w:eastAsia="Times New Roman" w:hAnsi="Arial" w:cs="Arial"/>
        </w:rPr>
        <w:t>, CEO, Unilever PLC</w:t>
      </w:r>
    </w:p>
    <w:p w14:paraId="35CF29FB" w14:textId="0B49DFE3" w:rsidR="00454260" w:rsidRPr="005C19FC" w:rsidRDefault="00454260" w:rsidP="00B12D94">
      <w:pPr>
        <w:rPr>
          <w:rStyle w:val="bumpedfont20"/>
          <w:rFonts w:ascii="Arial" w:eastAsia="Arial" w:hAnsi="Arial" w:cs="Arial"/>
        </w:rPr>
      </w:pPr>
    </w:p>
    <w:p w14:paraId="7151A432" w14:textId="356DFBF6" w:rsidR="00B12D94" w:rsidRPr="006C73EF" w:rsidRDefault="00B12D94" w:rsidP="00B12D94">
      <w:pPr>
        <w:rPr>
          <w:rFonts w:ascii="Arial" w:eastAsia="Arial" w:hAnsi="Arial" w:cs="Arial"/>
        </w:rPr>
      </w:pPr>
      <w:r w:rsidRPr="005C19FC">
        <w:rPr>
          <w:rStyle w:val="bumpedfont20"/>
          <w:rFonts w:ascii="Arial" w:eastAsia="Arial" w:hAnsi="Arial" w:cs="Arial"/>
        </w:rPr>
        <w:t>CECP created the CEO Investor F</w:t>
      </w:r>
      <w:r w:rsidRPr="006C73EF">
        <w:rPr>
          <w:rStyle w:val="bumpedfont20"/>
          <w:rFonts w:ascii="Arial" w:eastAsia="Arial" w:hAnsi="Arial" w:cs="Arial"/>
        </w:rPr>
        <w:t xml:space="preserve">orum after </w:t>
      </w:r>
      <w:hyperlink r:id="rId22" w:history="1">
        <w:r w:rsidRPr="006C73EF">
          <w:rPr>
            <w:rStyle w:val="Hyperlink"/>
            <w:rFonts w:ascii="Arial" w:eastAsia="Arial" w:hAnsi="Arial" w:cs="Arial"/>
            <w:b/>
          </w:rPr>
          <w:t>86% of CEOs at CECP’s 2016 Board of Boards said </w:t>
        </w:r>
        <w:r w:rsidRPr="006C73EF">
          <w:rPr>
            <w:rStyle w:val="Hyperlink"/>
            <w:rFonts w:ascii="Arial" w:hAnsi="Arial" w:cs="Arial"/>
            <w:b/>
          </w:rPr>
          <w:t>they spent too much time focused on the short-term</w:t>
        </w:r>
      </w:hyperlink>
      <w:r w:rsidRPr="006C73EF">
        <w:rPr>
          <w:rStyle w:val="bumpedfont20"/>
          <w:rFonts w:ascii="Arial" w:hAnsi="Arial" w:cs="Arial"/>
        </w:rPr>
        <w:t xml:space="preserve">. In addition, institutional investors </w:t>
      </w:r>
      <w:r w:rsidR="00120178">
        <w:rPr>
          <w:rStyle w:val="bumpedfont20"/>
          <w:rFonts w:ascii="Arial" w:hAnsi="Arial" w:cs="Arial"/>
        </w:rPr>
        <w:t xml:space="preserve">have </w:t>
      </w:r>
      <w:r w:rsidRPr="006C73EF">
        <w:rPr>
          <w:rStyle w:val="bumpedfont20"/>
          <w:rFonts w:ascii="Arial" w:hAnsi="Arial" w:cs="Arial"/>
        </w:rPr>
        <w:t>repeatedl</w:t>
      </w:r>
      <w:r w:rsidRPr="006C73EF">
        <w:rPr>
          <w:rStyle w:val="bumpedfont20"/>
          <w:rFonts w:ascii="Arial" w:eastAsia="Arial" w:hAnsi="Arial" w:cs="Arial"/>
        </w:rPr>
        <w:t xml:space="preserve">y </w:t>
      </w:r>
      <w:r w:rsidR="00120178">
        <w:rPr>
          <w:rStyle w:val="bumpedfont20"/>
          <w:rFonts w:ascii="Arial" w:eastAsia="Arial" w:hAnsi="Arial" w:cs="Arial"/>
        </w:rPr>
        <w:t xml:space="preserve">called for a </w:t>
      </w:r>
      <w:r w:rsidRPr="006C73EF">
        <w:rPr>
          <w:rStyle w:val="bumpedfont20"/>
          <w:rFonts w:ascii="Arial" w:eastAsia="Arial" w:hAnsi="Arial" w:cs="Arial"/>
        </w:rPr>
        <w:t xml:space="preserve">fundament change </w:t>
      </w:r>
      <w:r w:rsidR="00120178">
        <w:rPr>
          <w:rStyle w:val="bumpedfont20"/>
          <w:rFonts w:ascii="Arial" w:eastAsia="Arial" w:hAnsi="Arial" w:cs="Arial"/>
        </w:rPr>
        <w:t xml:space="preserve">in </w:t>
      </w:r>
      <w:r w:rsidRPr="006C73EF">
        <w:rPr>
          <w:rStyle w:val="bumpedfont20"/>
          <w:rFonts w:ascii="Arial" w:eastAsia="Arial" w:hAnsi="Arial" w:cs="Arial"/>
        </w:rPr>
        <w:t>the way public companies define value creation. Heeding these calls, CECP created the </w:t>
      </w:r>
      <w:hyperlink r:id="rId23">
        <w:r w:rsidRPr="006C73EF">
          <w:rPr>
            <w:rStyle w:val="bumpedfont20"/>
            <w:rFonts w:ascii="Arial" w:eastAsia="Arial" w:hAnsi="Arial" w:cs="Arial"/>
            <w:b/>
            <w:bCs/>
            <w:color w:val="0070C0"/>
            <w:u w:val="single"/>
          </w:rPr>
          <w:t>Strategic Investor Initiative</w:t>
        </w:r>
      </w:hyperlink>
      <w:r w:rsidRPr="006C73EF">
        <w:rPr>
          <w:rStyle w:val="bumpedfont20"/>
          <w:rFonts w:ascii="Arial" w:eastAsia="Arial" w:hAnsi="Arial" w:cs="Arial"/>
        </w:rPr>
        <w:t xml:space="preserve"> (SII) </w:t>
      </w:r>
      <w:r w:rsidRPr="006C73EF">
        <w:rPr>
          <w:rStyle w:val="bumpedfont20"/>
          <w:rFonts w:ascii="Arial" w:eastAsia="Arial" w:hAnsi="Arial" w:cs="Arial"/>
          <w:b/>
        </w:rPr>
        <w:t xml:space="preserve">to move trillions in capital </w:t>
      </w:r>
      <w:r w:rsidRPr="006C73EF">
        <w:rPr>
          <w:rStyle w:val="bumpedfont20"/>
          <w:rFonts w:ascii="Arial" w:eastAsia="Arial" w:hAnsi="Arial" w:cs="Arial"/>
        </w:rPr>
        <w:t>by working with leading companies to develop and deliver their long-term plans to institutional investors.</w:t>
      </w:r>
    </w:p>
    <w:p w14:paraId="02B9F17F" w14:textId="77777777" w:rsidR="006D52CF" w:rsidRPr="00E742B9" w:rsidRDefault="006D52CF" w:rsidP="006D52CF">
      <w:pPr>
        <w:rPr>
          <w:rFonts w:ascii="Arial" w:hAnsi="Arial" w:cs="Arial"/>
        </w:rPr>
      </w:pPr>
      <w:r w:rsidRPr="00E742B9">
        <w:rPr>
          <w:rFonts w:ascii="Arial" w:hAnsi="Arial" w:cs="Arial"/>
        </w:rPr>
        <w:t> </w:t>
      </w:r>
    </w:p>
    <w:p w14:paraId="7C20BDD7" w14:textId="79641BDC" w:rsidR="00F03153" w:rsidRDefault="00F03153" w:rsidP="006D52CF">
      <w:pPr>
        <w:rPr>
          <w:rStyle w:val="bumpedfont20"/>
          <w:rFonts w:ascii="Arial" w:eastAsia="Arial" w:hAnsi="Arial" w:cs="Arial"/>
          <w:highlight w:val="yellow"/>
        </w:rPr>
      </w:pPr>
      <w:r w:rsidRPr="00F03153">
        <w:rPr>
          <w:rStyle w:val="bumpedfont20"/>
          <w:rFonts w:ascii="Arial" w:eastAsia="Arial" w:hAnsi="Arial" w:cs="Arial"/>
          <w:highlight w:val="yellow"/>
        </w:rPr>
        <w:t xml:space="preserve">[insert </w:t>
      </w:r>
      <w:r w:rsidR="004F5E3A">
        <w:rPr>
          <w:rStyle w:val="bumpedfont20"/>
          <w:rFonts w:ascii="Arial" w:eastAsia="Arial" w:hAnsi="Arial" w:cs="Arial"/>
          <w:highlight w:val="yellow"/>
        </w:rPr>
        <w:t xml:space="preserve">your </w:t>
      </w:r>
      <w:r w:rsidRPr="00F03153">
        <w:rPr>
          <w:rStyle w:val="bumpedfont20"/>
          <w:rFonts w:ascii="Arial" w:eastAsia="Arial" w:hAnsi="Arial" w:cs="Arial"/>
          <w:highlight w:val="yellow"/>
        </w:rPr>
        <w:t>CEO quote]</w:t>
      </w:r>
    </w:p>
    <w:p w14:paraId="108DB585" w14:textId="77777777" w:rsidR="00E3026B" w:rsidRDefault="00E3026B" w:rsidP="006D52CF">
      <w:pPr>
        <w:rPr>
          <w:rStyle w:val="bumpedfont20"/>
          <w:rFonts w:ascii="Arial" w:eastAsia="Arial" w:hAnsi="Arial" w:cs="Arial"/>
        </w:rPr>
      </w:pPr>
    </w:p>
    <w:p w14:paraId="4B907418" w14:textId="77777777" w:rsidR="00E3026B" w:rsidRDefault="00E3026B" w:rsidP="00E3026B">
      <w:pPr>
        <w:pStyle w:val="NormalWeb"/>
        <w:spacing w:before="0" w:beforeAutospacing="0" w:after="0" w:afterAutospacing="0"/>
        <w:rPr>
          <w:rFonts w:ascii="Arial" w:hAnsi="Arial" w:cs="Arial"/>
          <w:color w:val="000000"/>
        </w:rPr>
      </w:pPr>
      <w:r w:rsidRPr="00D8210B">
        <w:rPr>
          <w:rFonts w:ascii="Arial" w:hAnsi="Arial" w:cs="Arial"/>
          <w:color w:val="000000"/>
        </w:rPr>
        <w:t>“While leading investors and companies plan over time horizons longer than the next quarter, today's system records, reports</w:t>
      </w:r>
      <w:r>
        <w:rPr>
          <w:rFonts w:ascii="Arial" w:hAnsi="Arial" w:cs="Arial"/>
          <w:color w:val="000000"/>
        </w:rPr>
        <w:t>,</w:t>
      </w:r>
      <w:r w:rsidRPr="00D8210B">
        <w:rPr>
          <w:rFonts w:ascii="Arial" w:hAnsi="Arial" w:cs="Arial"/>
          <w:color w:val="000000"/>
        </w:rPr>
        <w:t xml:space="preserve"> and rewards short-term behaviors,” said </w:t>
      </w:r>
      <w:r w:rsidRPr="00D8210B">
        <w:rPr>
          <w:rFonts w:ascii="Arial" w:hAnsi="Arial" w:cs="Arial"/>
          <w:b/>
          <w:color w:val="000000"/>
        </w:rPr>
        <w:t>Daryl Brewster</w:t>
      </w:r>
      <w:r w:rsidRPr="00D8210B">
        <w:rPr>
          <w:rFonts w:ascii="Arial" w:hAnsi="Arial" w:cs="Arial"/>
          <w:color w:val="000000"/>
        </w:rPr>
        <w:t xml:space="preserve">, CEO, </w:t>
      </w:r>
      <w:r w:rsidRPr="00D8210B">
        <w:rPr>
          <w:rFonts w:ascii="Arial" w:hAnsi="Arial" w:cs="Arial"/>
          <w:b/>
          <w:color w:val="000000"/>
        </w:rPr>
        <w:t>CECP</w:t>
      </w:r>
      <w:r w:rsidRPr="00D8210B">
        <w:rPr>
          <w:rFonts w:ascii="Arial" w:hAnsi="Arial" w:cs="Arial"/>
          <w:color w:val="000000"/>
        </w:rPr>
        <w:t>. “Too much of today's communication flow focuses on short-term traders, not how companies will innovate and adapt to long-term changes in the marketplace. What’s needed now is a ‘firth earnings call’. CECP's CEO Investor Forum is the first setting that publicly brings together CEOs with institutional shareholders to break this cycle so that investors can better assess how well a management team addresses its significant stakeholders and drives sustainable value."</w:t>
      </w:r>
    </w:p>
    <w:p w14:paraId="30CE3E61" w14:textId="1256D881" w:rsidR="00B12D94" w:rsidRPr="009C78B9" w:rsidRDefault="00B12D94" w:rsidP="00B12D94">
      <w:pPr>
        <w:rPr>
          <w:rFonts w:ascii="Arial" w:hAnsi="Arial" w:cs="Arial"/>
        </w:rPr>
      </w:pPr>
    </w:p>
    <w:p w14:paraId="35F39C47" w14:textId="31557586" w:rsidR="00B12D94" w:rsidRPr="006C73EF" w:rsidRDefault="00B12D94" w:rsidP="00B12D94">
      <w:pPr>
        <w:rPr>
          <w:rFonts w:ascii="Arial" w:hAnsi="Arial" w:cs="Arial"/>
          <w:b/>
        </w:rPr>
      </w:pPr>
      <w:r w:rsidRPr="006C73EF">
        <w:rPr>
          <w:rStyle w:val="bumpedfont20"/>
          <w:rFonts w:ascii="Arial" w:hAnsi="Arial" w:cs="Arial"/>
        </w:rPr>
        <w:t xml:space="preserve">The convening will be held at the </w:t>
      </w:r>
      <w:r w:rsidR="009C78B9">
        <w:rPr>
          <w:rStyle w:val="bumpedfont20"/>
          <w:rFonts w:ascii="Arial" w:hAnsi="Arial" w:cs="Arial"/>
        </w:rPr>
        <w:t>Time Warner Center</w:t>
      </w:r>
      <w:r w:rsidRPr="006C73EF">
        <w:rPr>
          <w:rStyle w:val="bumpedfont20"/>
          <w:rFonts w:ascii="Arial" w:hAnsi="Arial" w:cs="Arial"/>
        </w:rPr>
        <w:t xml:space="preserve"> in New York City, </w:t>
      </w:r>
      <w:r w:rsidR="009C78B9">
        <w:rPr>
          <w:rStyle w:val="bumpedfont20"/>
          <w:rFonts w:ascii="Arial" w:hAnsi="Arial" w:cs="Arial"/>
          <w:b/>
          <w:bCs/>
        </w:rPr>
        <w:t>February 26</w:t>
      </w:r>
      <w:r w:rsidRPr="006C73EF">
        <w:rPr>
          <w:rStyle w:val="bumpedfont20"/>
          <w:rFonts w:ascii="Arial" w:hAnsi="Arial" w:cs="Arial"/>
          <w:b/>
          <w:bCs/>
        </w:rPr>
        <w:t>, 201</w:t>
      </w:r>
      <w:r w:rsidR="009C78B9">
        <w:rPr>
          <w:rStyle w:val="bumpedfont20"/>
          <w:rFonts w:ascii="Arial" w:hAnsi="Arial" w:cs="Arial"/>
          <w:b/>
          <w:bCs/>
        </w:rPr>
        <w:t>8</w:t>
      </w:r>
      <w:r w:rsidRPr="006C73EF">
        <w:rPr>
          <w:rStyle w:val="bumpedfont20"/>
          <w:rFonts w:ascii="Arial" w:hAnsi="Arial" w:cs="Arial"/>
        </w:rPr>
        <w:t> from </w:t>
      </w:r>
      <w:r w:rsidR="009C78B9">
        <w:rPr>
          <w:rStyle w:val="bumpedfont20"/>
          <w:rFonts w:ascii="Arial" w:hAnsi="Arial" w:cs="Arial"/>
        </w:rPr>
        <w:t>12</w:t>
      </w:r>
      <w:r w:rsidRPr="006C73EF">
        <w:rPr>
          <w:rStyle w:val="bumpedfont20"/>
          <w:rFonts w:ascii="Arial" w:hAnsi="Arial" w:cs="Arial"/>
        </w:rPr>
        <w:t xml:space="preserve">:00 </w:t>
      </w:r>
      <w:r w:rsidR="009C78B9">
        <w:rPr>
          <w:rStyle w:val="bumpedfont20"/>
          <w:rFonts w:ascii="Arial" w:hAnsi="Arial" w:cs="Arial"/>
        </w:rPr>
        <w:t>p</w:t>
      </w:r>
      <w:r w:rsidRPr="006C73EF">
        <w:rPr>
          <w:rStyle w:val="bumpedfont20"/>
          <w:rFonts w:ascii="Arial" w:hAnsi="Arial" w:cs="Arial"/>
        </w:rPr>
        <w:t>.m. – 6:</w:t>
      </w:r>
      <w:r w:rsidR="00120178">
        <w:rPr>
          <w:rStyle w:val="bumpedfont20"/>
          <w:rFonts w:ascii="Arial" w:hAnsi="Arial" w:cs="Arial"/>
        </w:rPr>
        <w:t>3</w:t>
      </w:r>
      <w:r w:rsidRPr="006C73EF">
        <w:rPr>
          <w:rStyle w:val="bumpedfont20"/>
          <w:rFonts w:ascii="Arial" w:hAnsi="Arial" w:cs="Arial"/>
        </w:rPr>
        <w:t>0 p.m. The agenda and list of confirmed presenters and attendees </w:t>
      </w:r>
      <w:hyperlink r:id="rId24" w:history="1">
        <w:r w:rsidRPr="006C73EF">
          <w:rPr>
            <w:rStyle w:val="Hyperlink"/>
            <w:rFonts w:ascii="Arial" w:hAnsi="Arial" w:cs="Arial"/>
          </w:rPr>
          <w:t>can be found here</w:t>
        </w:r>
      </w:hyperlink>
      <w:r w:rsidRPr="006C73EF">
        <w:rPr>
          <w:rStyle w:val="bumpedfont20"/>
          <w:rFonts w:ascii="Arial" w:hAnsi="Arial" w:cs="Arial"/>
        </w:rPr>
        <w:t xml:space="preserve">. </w:t>
      </w:r>
      <w:r w:rsidRPr="006C73EF">
        <w:rPr>
          <w:rStyle w:val="bumpedfont20"/>
          <w:rFonts w:ascii="Arial" w:hAnsi="Arial" w:cs="Arial"/>
          <w:b/>
        </w:rPr>
        <w:t xml:space="preserve">The CEO Investor Forum will be live-streamed via a link on the </w:t>
      </w:r>
      <w:hyperlink r:id="rId25" w:history="1">
        <w:r w:rsidRPr="006C73EF">
          <w:rPr>
            <w:rStyle w:val="Hyperlink"/>
            <w:rFonts w:ascii="Arial" w:hAnsi="Arial" w:cs="Arial"/>
            <w:b/>
          </w:rPr>
          <w:t>SII webpage</w:t>
        </w:r>
      </w:hyperlink>
      <w:r w:rsidRPr="006C73EF">
        <w:rPr>
          <w:rStyle w:val="bumpedfont20"/>
          <w:rFonts w:ascii="Arial" w:hAnsi="Arial" w:cs="Arial"/>
          <w:b/>
        </w:rPr>
        <w:t>. Presentations from the forum will be available on participating company websites.</w:t>
      </w:r>
    </w:p>
    <w:p w14:paraId="5DBF28A8" w14:textId="77777777" w:rsidR="00B12D94" w:rsidRPr="006C73EF" w:rsidRDefault="00B12D94" w:rsidP="00B12D94">
      <w:pPr>
        <w:rPr>
          <w:rFonts w:ascii="Arial" w:hAnsi="Arial" w:cs="Arial"/>
        </w:rPr>
      </w:pPr>
      <w:r w:rsidRPr="006C73EF">
        <w:rPr>
          <w:rFonts w:ascii="Arial" w:hAnsi="Arial" w:cs="Arial"/>
        </w:rPr>
        <w:lastRenderedPageBreak/>
        <w:t> </w:t>
      </w:r>
    </w:p>
    <w:p w14:paraId="09879F35" w14:textId="0883A37E" w:rsidR="00B12D94" w:rsidRPr="006C73EF" w:rsidRDefault="00B12D94" w:rsidP="00B12D94">
      <w:pPr>
        <w:rPr>
          <w:rStyle w:val="bumpedfont20"/>
          <w:rFonts w:ascii="Arial" w:hAnsi="Arial" w:cs="Arial"/>
        </w:rPr>
      </w:pPr>
      <w:r w:rsidRPr="006C73EF">
        <w:rPr>
          <w:rStyle w:val="bumpedfont20"/>
          <w:rFonts w:ascii="Arial" w:hAnsi="Arial" w:cs="Arial"/>
        </w:rPr>
        <w:t xml:space="preserve">Corporations interested in reserving the few remaining investor presentation afternoon sessions </w:t>
      </w:r>
      <w:r w:rsidR="00E3026B">
        <w:rPr>
          <w:rStyle w:val="bumpedfont20"/>
          <w:rFonts w:ascii="Arial" w:hAnsi="Arial" w:cs="Arial"/>
        </w:rPr>
        <w:t>at the 4</w:t>
      </w:r>
      <w:r w:rsidR="00E3026B" w:rsidRPr="00E3026B">
        <w:rPr>
          <w:rStyle w:val="bumpedfont20"/>
          <w:rFonts w:ascii="Arial" w:hAnsi="Arial" w:cs="Arial"/>
          <w:vertAlign w:val="superscript"/>
        </w:rPr>
        <w:t>th</w:t>
      </w:r>
      <w:r w:rsidR="00E3026B">
        <w:rPr>
          <w:rStyle w:val="bumpedfont20"/>
          <w:rFonts w:ascii="Arial" w:hAnsi="Arial" w:cs="Arial"/>
        </w:rPr>
        <w:t xml:space="preserve"> CEO Investor Forum April 19, 2018 in San Francisco </w:t>
      </w:r>
      <w:r w:rsidRPr="006C73EF">
        <w:rPr>
          <w:rStyle w:val="bumpedfont20"/>
          <w:rFonts w:ascii="Arial" w:hAnsi="Arial" w:cs="Arial"/>
        </w:rPr>
        <w:t>should contact Mark Tulay, </w:t>
      </w:r>
      <w:hyperlink r:id="rId26" w:history="1">
        <w:r w:rsidRPr="006C73EF">
          <w:rPr>
            <w:rStyle w:val="bumpedfont20"/>
            <w:rFonts w:ascii="Arial" w:hAnsi="Arial" w:cs="Arial"/>
            <w:color w:val="0000FF"/>
            <w:u w:val="single"/>
          </w:rPr>
          <w:t>mtulay@cecp.co</w:t>
        </w:r>
      </w:hyperlink>
      <w:r w:rsidRPr="006C73EF">
        <w:rPr>
          <w:rStyle w:val="bumpedfont20"/>
          <w:rFonts w:ascii="Arial" w:hAnsi="Arial" w:cs="Arial"/>
        </w:rPr>
        <w:t>.</w:t>
      </w:r>
    </w:p>
    <w:p w14:paraId="32F3767E" w14:textId="77777777" w:rsidR="00B12D94" w:rsidRPr="006C73EF" w:rsidRDefault="00B12D94" w:rsidP="00B12D94">
      <w:pPr>
        <w:rPr>
          <w:rStyle w:val="bumpedfont20"/>
          <w:rFonts w:ascii="Arial" w:hAnsi="Arial" w:cs="Arial"/>
        </w:rPr>
      </w:pPr>
    </w:p>
    <w:p w14:paraId="41158921" w14:textId="77777777" w:rsidR="00B12D94" w:rsidRPr="006C73EF" w:rsidRDefault="00B12D94" w:rsidP="00B12D94">
      <w:pPr>
        <w:rPr>
          <w:rStyle w:val="bumpedfont20"/>
          <w:rFonts w:ascii="Arial" w:hAnsi="Arial" w:cs="Arial"/>
          <w:b/>
        </w:rPr>
      </w:pPr>
      <w:r w:rsidRPr="006C73EF">
        <w:rPr>
          <w:rStyle w:val="bumpedfont20"/>
          <w:rFonts w:ascii="Arial" w:hAnsi="Arial" w:cs="Arial"/>
          <w:b/>
        </w:rPr>
        <w:t>SII Advisory Board</w:t>
      </w:r>
    </w:p>
    <w:p w14:paraId="723A8A28" w14:textId="77777777" w:rsidR="00B12D94" w:rsidRPr="006C73EF" w:rsidRDefault="00B12D94" w:rsidP="00B12D94">
      <w:pPr>
        <w:rPr>
          <w:rFonts w:ascii="Arial" w:hAnsi="Arial" w:cs="Arial"/>
        </w:rPr>
      </w:pPr>
    </w:p>
    <w:p w14:paraId="6972FB65" w14:textId="142C17FB" w:rsidR="005C0886" w:rsidRPr="005C0886" w:rsidRDefault="005C0886" w:rsidP="003F13E2">
      <w:pPr>
        <w:numPr>
          <w:ilvl w:val="0"/>
          <w:numId w:val="23"/>
        </w:numPr>
        <w:rPr>
          <w:rFonts w:eastAsia="Times New Roman"/>
          <w:sz w:val="24"/>
        </w:rPr>
      </w:pPr>
      <w:r>
        <w:rPr>
          <w:rFonts w:eastAsia="Times New Roman"/>
          <w:b/>
          <w:sz w:val="24"/>
        </w:rPr>
        <w:t>SII Co-Chair: Bill McNabb</w:t>
      </w:r>
      <w:r w:rsidRPr="005C0886">
        <w:rPr>
          <w:rFonts w:eastAsia="Times New Roman"/>
          <w:sz w:val="24"/>
        </w:rPr>
        <w:t xml:space="preserve">, </w:t>
      </w:r>
      <w:r>
        <w:rPr>
          <w:rFonts w:eastAsia="Times New Roman"/>
          <w:sz w:val="24"/>
        </w:rPr>
        <w:t xml:space="preserve">Chairman &amp; CEO, </w:t>
      </w:r>
      <w:r w:rsidRPr="005C0886">
        <w:rPr>
          <w:rFonts w:eastAsia="Times New Roman"/>
          <w:b/>
          <w:sz w:val="24"/>
        </w:rPr>
        <w:t xml:space="preserve">Vanguard </w:t>
      </w:r>
    </w:p>
    <w:p w14:paraId="13321C7A" w14:textId="77777777" w:rsidR="004D0938" w:rsidRPr="004D0938" w:rsidRDefault="004D0938" w:rsidP="003F13E2">
      <w:pPr>
        <w:numPr>
          <w:ilvl w:val="0"/>
          <w:numId w:val="23"/>
        </w:numPr>
        <w:rPr>
          <w:rFonts w:eastAsia="Times New Roman"/>
          <w:sz w:val="24"/>
        </w:rPr>
      </w:pPr>
      <w:r>
        <w:rPr>
          <w:rFonts w:eastAsia="Times New Roman"/>
          <w:b/>
          <w:sz w:val="24"/>
        </w:rPr>
        <w:t xml:space="preserve">Lee Ballin, </w:t>
      </w:r>
      <w:r w:rsidRPr="004D0938">
        <w:rPr>
          <w:rFonts w:eastAsia="Times New Roman"/>
          <w:sz w:val="24"/>
        </w:rPr>
        <w:t>Head of Sustainable Business Programs,</w:t>
      </w:r>
      <w:r>
        <w:rPr>
          <w:rFonts w:eastAsia="Times New Roman"/>
          <w:b/>
          <w:sz w:val="24"/>
        </w:rPr>
        <w:t xml:space="preserve"> Bloomberg</w:t>
      </w:r>
    </w:p>
    <w:p w14:paraId="213AFB2A" w14:textId="03F96F5E" w:rsidR="003F13E2" w:rsidRPr="00D332B8" w:rsidRDefault="003F13E2" w:rsidP="003F13E2">
      <w:pPr>
        <w:numPr>
          <w:ilvl w:val="0"/>
          <w:numId w:val="23"/>
        </w:numPr>
        <w:rPr>
          <w:rFonts w:eastAsia="Times New Roman"/>
          <w:sz w:val="24"/>
        </w:rPr>
      </w:pPr>
      <w:r w:rsidRPr="00D332B8">
        <w:rPr>
          <w:rFonts w:eastAsia="Times New Roman"/>
          <w:b/>
          <w:sz w:val="24"/>
        </w:rPr>
        <w:t>Jonathan Bailey</w:t>
      </w:r>
      <w:r w:rsidRPr="00D332B8">
        <w:rPr>
          <w:rFonts w:eastAsia="Times New Roman"/>
          <w:sz w:val="24"/>
        </w:rPr>
        <w:t xml:space="preserve">, Managing Director and Head of ESG Investing, </w:t>
      </w:r>
      <w:r w:rsidRPr="00F47A95">
        <w:rPr>
          <w:rFonts w:eastAsia="Times New Roman"/>
          <w:b/>
          <w:sz w:val="24"/>
        </w:rPr>
        <w:t>Neuberger Berman</w:t>
      </w:r>
      <w:r w:rsidRPr="00D332B8">
        <w:rPr>
          <w:rFonts w:eastAsia="Times New Roman"/>
          <w:sz w:val="24"/>
        </w:rPr>
        <w:t xml:space="preserve"> </w:t>
      </w:r>
    </w:p>
    <w:p w14:paraId="6EC247A8" w14:textId="77777777" w:rsidR="003F13E2" w:rsidRPr="00F47A95" w:rsidRDefault="003F13E2" w:rsidP="003F13E2">
      <w:pPr>
        <w:numPr>
          <w:ilvl w:val="0"/>
          <w:numId w:val="23"/>
        </w:numPr>
        <w:rPr>
          <w:rFonts w:eastAsia="Times New Roman"/>
          <w:b/>
          <w:sz w:val="24"/>
        </w:rPr>
      </w:pPr>
      <w:r w:rsidRPr="00D332B8">
        <w:rPr>
          <w:rFonts w:eastAsia="Times New Roman"/>
          <w:b/>
          <w:sz w:val="24"/>
        </w:rPr>
        <w:t>Crystal Barnes</w:t>
      </w:r>
      <w:r w:rsidRPr="00D332B8">
        <w:rPr>
          <w:rFonts w:eastAsia="Times New Roman"/>
          <w:sz w:val="24"/>
        </w:rPr>
        <w:t xml:space="preserve">, Senior Vice President Global Responsibility and Sustainability, </w:t>
      </w:r>
      <w:r w:rsidRPr="00F47A95">
        <w:rPr>
          <w:rFonts w:eastAsia="Times New Roman"/>
          <w:b/>
          <w:sz w:val="24"/>
        </w:rPr>
        <w:t xml:space="preserve">Nielsen </w:t>
      </w:r>
    </w:p>
    <w:p w14:paraId="2E43EA39" w14:textId="77777777" w:rsidR="003F13E2" w:rsidRPr="00D332B8" w:rsidRDefault="003F13E2" w:rsidP="003F13E2">
      <w:pPr>
        <w:numPr>
          <w:ilvl w:val="0"/>
          <w:numId w:val="23"/>
        </w:numPr>
        <w:rPr>
          <w:rFonts w:eastAsia="Times New Roman"/>
          <w:sz w:val="24"/>
        </w:rPr>
      </w:pPr>
      <w:r w:rsidRPr="00D332B8">
        <w:rPr>
          <w:rFonts w:eastAsia="Times New Roman"/>
          <w:b/>
          <w:sz w:val="24"/>
        </w:rPr>
        <w:t>Dana Bezerra (Pancrazi),</w:t>
      </w:r>
      <w:r w:rsidRPr="00D332B8">
        <w:rPr>
          <w:rFonts w:eastAsia="Times New Roman"/>
          <w:sz w:val="24"/>
        </w:rPr>
        <w:t xml:space="preserve"> Vice President, Capital Markets, </w:t>
      </w:r>
      <w:r w:rsidRPr="00F47A95">
        <w:rPr>
          <w:rFonts w:eastAsia="Times New Roman"/>
          <w:b/>
          <w:sz w:val="24"/>
        </w:rPr>
        <w:t>F.B. Heron Foundation</w:t>
      </w:r>
      <w:r w:rsidRPr="00D332B8">
        <w:rPr>
          <w:rFonts w:eastAsia="Times New Roman"/>
          <w:sz w:val="24"/>
        </w:rPr>
        <w:t xml:space="preserve"> </w:t>
      </w:r>
    </w:p>
    <w:p w14:paraId="7E7D5FA6" w14:textId="77777777" w:rsidR="003F13E2" w:rsidRPr="00F47A95" w:rsidRDefault="003F13E2" w:rsidP="003F13E2">
      <w:pPr>
        <w:numPr>
          <w:ilvl w:val="0"/>
          <w:numId w:val="23"/>
        </w:numPr>
        <w:rPr>
          <w:rFonts w:eastAsia="Times New Roman"/>
          <w:b/>
          <w:sz w:val="24"/>
        </w:rPr>
      </w:pPr>
      <w:r w:rsidRPr="00D332B8">
        <w:rPr>
          <w:rFonts w:eastAsia="Times New Roman"/>
          <w:b/>
          <w:sz w:val="24"/>
        </w:rPr>
        <w:t>Glenn Booraem</w:t>
      </w:r>
      <w:r w:rsidRPr="00D332B8">
        <w:rPr>
          <w:rFonts w:eastAsia="Times New Roman"/>
          <w:sz w:val="24"/>
        </w:rPr>
        <w:t xml:space="preserve">, Principal and Investment Stewardship Officer, </w:t>
      </w:r>
      <w:r w:rsidRPr="00F47A95">
        <w:rPr>
          <w:rFonts w:eastAsia="Times New Roman"/>
          <w:b/>
          <w:sz w:val="24"/>
        </w:rPr>
        <w:t xml:space="preserve">Vanguard </w:t>
      </w:r>
    </w:p>
    <w:p w14:paraId="2ACB666E" w14:textId="77777777" w:rsidR="003F13E2" w:rsidRPr="00D332B8" w:rsidRDefault="003F13E2" w:rsidP="003F13E2">
      <w:pPr>
        <w:numPr>
          <w:ilvl w:val="0"/>
          <w:numId w:val="23"/>
        </w:numPr>
        <w:rPr>
          <w:rFonts w:eastAsia="Times New Roman"/>
          <w:sz w:val="24"/>
        </w:rPr>
      </w:pPr>
      <w:r w:rsidRPr="00D332B8">
        <w:rPr>
          <w:rFonts w:eastAsia="Times New Roman"/>
          <w:b/>
          <w:sz w:val="24"/>
        </w:rPr>
        <w:t>Daryl Brewster</w:t>
      </w:r>
      <w:r w:rsidRPr="00D332B8">
        <w:rPr>
          <w:rFonts w:eastAsia="Times New Roman"/>
          <w:sz w:val="24"/>
        </w:rPr>
        <w:t xml:space="preserve">, CEO, </w:t>
      </w:r>
      <w:r w:rsidRPr="00F47A95">
        <w:rPr>
          <w:rFonts w:eastAsia="Times New Roman"/>
          <w:b/>
          <w:sz w:val="24"/>
        </w:rPr>
        <w:t xml:space="preserve">CECP </w:t>
      </w:r>
    </w:p>
    <w:p w14:paraId="63C226E8" w14:textId="77777777" w:rsidR="004D0938" w:rsidRPr="00D332B8" w:rsidRDefault="004D0938" w:rsidP="004D0938">
      <w:pPr>
        <w:numPr>
          <w:ilvl w:val="0"/>
          <w:numId w:val="23"/>
        </w:numPr>
        <w:rPr>
          <w:rFonts w:eastAsia="Times New Roman"/>
          <w:sz w:val="24"/>
        </w:rPr>
      </w:pPr>
      <w:r w:rsidRPr="00D332B8">
        <w:rPr>
          <w:rFonts w:eastAsia="Times New Roman"/>
          <w:b/>
          <w:sz w:val="24"/>
        </w:rPr>
        <w:t>Anthony Di Meo</w:t>
      </w:r>
      <w:r w:rsidRPr="00D332B8">
        <w:rPr>
          <w:rFonts w:eastAsia="Times New Roman"/>
          <w:sz w:val="24"/>
        </w:rPr>
        <w:t xml:space="preserve">, Director, Investor Relations, </w:t>
      </w:r>
      <w:r w:rsidRPr="00F47A95">
        <w:rPr>
          <w:rFonts w:eastAsia="Times New Roman"/>
          <w:b/>
          <w:sz w:val="24"/>
        </w:rPr>
        <w:t xml:space="preserve">BD </w:t>
      </w:r>
    </w:p>
    <w:p w14:paraId="58255F01" w14:textId="77777777" w:rsidR="003F13E2" w:rsidRPr="00D332B8" w:rsidRDefault="003F13E2" w:rsidP="003F13E2">
      <w:pPr>
        <w:numPr>
          <w:ilvl w:val="0"/>
          <w:numId w:val="23"/>
        </w:numPr>
        <w:rPr>
          <w:rFonts w:eastAsia="Times New Roman"/>
          <w:sz w:val="24"/>
        </w:rPr>
      </w:pPr>
      <w:r w:rsidRPr="00D332B8">
        <w:rPr>
          <w:rFonts w:eastAsia="Times New Roman"/>
          <w:b/>
          <w:sz w:val="24"/>
        </w:rPr>
        <w:t>Michelle Edkins</w:t>
      </w:r>
      <w:r w:rsidRPr="00D332B8">
        <w:rPr>
          <w:rFonts w:eastAsia="Times New Roman"/>
          <w:sz w:val="24"/>
        </w:rPr>
        <w:t xml:space="preserve">, Managing Director, Global Head of Investment Stewardship, </w:t>
      </w:r>
      <w:r w:rsidRPr="00F47A95">
        <w:rPr>
          <w:rFonts w:eastAsia="Times New Roman"/>
          <w:b/>
          <w:sz w:val="24"/>
        </w:rPr>
        <w:t xml:space="preserve">BlackRock </w:t>
      </w:r>
    </w:p>
    <w:p w14:paraId="0B36C8D5" w14:textId="77777777" w:rsidR="003F13E2" w:rsidRPr="00F47A95" w:rsidRDefault="003F13E2" w:rsidP="003F13E2">
      <w:pPr>
        <w:numPr>
          <w:ilvl w:val="0"/>
          <w:numId w:val="23"/>
        </w:numPr>
        <w:rPr>
          <w:rFonts w:eastAsia="Times New Roman"/>
          <w:b/>
          <w:sz w:val="24"/>
        </w:rPr>
      </w:pPr>
      <w:r w:rsidRPr="00D332B8">
        <w:rPr>
          <w:rFonts w:eastAsia="Times New Roman"/>
          <w:b/>
          <w:sz w:val="24"/>
        </w:rPr>
        <w:t>Robert Fernandez</w:t>
      </w:r>
      <w:r w:rsidRPr="00D332B8">
        <w:rPr>
          <w:rFonts w:eastAsia="Times New Roman"/>
          <w:sz w:val="24"/>
        </w:rPr>
        <w:t xml:space="preserve">, CFA, Vice President, Director of ESG Research, </w:t>
      </w:r>
      <w:r w:rsidRPr="00F47A95">
        <w:rPr>
          <w:rFonts w:eastAsia="Times New Roman"/>
          <w:b/>
          <w:sz w:val="24"/>
        </w:rPr>
        <w:t>Breckinridge Capital Advisors</w:t>
      </w:r>
    </w:p>
    <w:p w14:paraId="4FC349A0" w14:textId="77777777" w:rsidR="003F13E2" w:rsidRPr="00D332B8" w:rsidRDefault="003F13E2" w:rsidP="003F13E2">
      <w:pPr>
        <w:numPr>
          <w:ilvl w:val="0"/>
          <w:numId w:val="23"/>
        </w:numPr>
        <w:rPr>
          <w:rFonts w:eastAsia="Times New Roman"/>
          <w:sz w:val="24"/>
        </w:rPr>
      </w:pPr>
      <w:r w:rsidRPr="00D332B8">
        <w:rPr>
          <w:rFonts w:eastAsia="Times New Roman"/>
          <w:b/>
          <w:sz w:val="24"/>
        </w:rPr>
        <w:t>Benjamin Gigot</w:t>
      </w:r>
      <w:r w:rsidRPr="00D332B8">
        <w:rPr>
          <w:rFonts w:eastAsia="Times New Roman"/>
          <w:sz w:val="24"/>
        </w:rPr>
        <w:t xml:space="preserve">, Vice President of Research, Investment Management, </w:t>
      </w:r>
      <w:r w:rsidRPr="00F47A95">
        <w:rPr>
          <w:rFonts w:eastAsia="Times New Roman"/>
          <w:b/>
          <w:sz w:val="24"/>
        </w:rPr>
        <w:t xml:space="preserve">CDPQ </w:t>
      </w:r>
    </w:p>
    <w:p w14:paraId="11EC6C73" w14:textId="77777777" w:rsidR="003F13E2" w:rsidRDefault="003F13E2" w:rsidP="003F13E2">
      <w:pPr>
        <w:numPr>
          <w:ilvl w:val="0"/>
          <w:numId w:val="23"/>
        </w:numPr>
        <w:rPr>
          <w:rFonts w:eastAsia="Times New Roman"/>
          <w:sz w:val="24"/>
        </w:rPr>
      </w:pPr>
      <w:r w:rsidRPr="00D332B8">
        <w:rPr>
          <w:rFonts w:eastAsia="Times New Roman"/>
          <w:b/>
          <w:sz w:val="24"/>
        </w:rPr>
        <w:t>Evan Harvey</w:t>
      </w:r>
      <w:r w:rsidRPr="00D332B8">
        <w:rPr>
          <w:rFonts w:eastAsia="Times New Roman"/>
          <w:sz w:val="24"/>
        </w:rPr>
        <w:t xml:space="preserve">, Director of Corporate Responsibility, </w:t>
      </w:r>
      <w:r w:rsidRPr="00F47A95">
        <w:rPr>
          <w:rFonts w:eastAsia="Times New Roman"/>
          <w:b/>
          <w:sz w:val="24"/>
        </w:rPr>
        <w:t xml:space="preserve">NASDAQ </w:t>
      </w:r>
    </w:p>
    <w:p w14:paraId="36092BC7" w14:textId="77777777" w:rsidR="003F13E2" w:rsidRPr="00D332B8" w:rsidRDefault="003F13E2" w:rsidP="003F13E2">
      <w:pPr>
        <w:numPr>
          <w:ilvl w:val="0"/>
          <w:numId w:val="23"/>
        </w:numPr>
        <w:rPr>
          <w:rFonts w:eastAsia="Times New Roman"/>
          <w:sz w:val="24"/>
        </w:rPr>
      </w:pPr>
      <w:r>
        <w:rPr>
          <w:rFonts w:eastAsia="Times New Roman"/>
          <w:b/>
          <w:sz w:val="24"/>
        </w:rPr>
        <w:t xml:space="preserve">Hans Hirt, </w:t>
      </w:r>
      <w:r>
        <w:rPr>
          <w:rFonts w:eastAsia="Times New Roman"/>
          <w:sz w:val="24"/>
        </w:rPr>
        <w:t xml:space="preserve">Executive Director and Head of </w:t>
      </w:r>
      <w:r w:rsidRPr="00F47A95">
        <w:rPr>
          <w:rFonts w:eastAsia="Times New Roman"/>
          <w:b/>
          <w:sz w:val="24"/>
        </w:rPr>
        <w:t>Hermes EOS</w:t>
      </w:r>
    </w:p>
    <w:p w14:paraId="18E14D62" w14:textId="77777777" w:rsidR="003F13E2" w:rsidRPr="00D332B8" w:rsidRDefault="003F13E2" w:rsidP="003F13E2">
      <w:pPr>
        <w:numPr>
          <w:ilvl w:val="0"/>
          <w:numId w:val="23"/>
        </w:numPr>
        <w:rPr>
          <w:rFonts w:eastAsia="Times New Roman"/>
          <w:sz w:val="24"/>
        </w:rPr>
      </w:pPr>
      <w:r w:rsidRPr="00D332B8">
        <w:rPr>
          <w:rFonts w:eastAsia="Times New Roman"/>
          <w:b/>
          <w:sz w:val="24"/>
        </w:rPr>
        <w:t>Erika Karp</w:t>
      </w:r>
      <w:r w:rsidRPr="00D332B8">
        <w:rPr>
          <w:rFonts w:eastAsia="Times New Roman"/>
          <w:sz w:val="24"/>
        </w:rPr>
        <w:t>, Founder, CEO and Chair of the Board</w:t>
      </w:r>
      <w:r w:rsidRPr="00F47A95">
        <w:rPr>
          <w:rFonts w:eastAsia="Times New Roman"/>
          <w:sz w:val="24"/>
        </w:rPr>
        <w:t>,</w:t>
      </w:r>
      <w:r w:rsidRPr="00F47A95">
        <w:rPr>
          <w:rFonts w:eastAsia="Times New Roman"/>
          <w:b/>
          <w:sz w:val="24"/>
        </w:rPr>
        <w:t xml:space="preserve"> Cornerstone Capital Inc.</w:t>
      </w:r>
      <w:r w:rsidRPr="00D332B8">
        <w:rPr>
          <w:rFonts w:eastAsia="Times New Roman"/>
          <w:sz w:val="24"/>
        </w:rPr>
        <w:t xml:space="preserve"> </w:t>
      </w:r>
    </w:p>
    <w:p w14:paraId="16626526" w14:textId="77777777" w:rsidR="003F13E2" w:rsidRPr="00D332B8" w:rsidRDefault="003F13E2" w:rsidP="003F13E2">
      <w:pPr>
        <w:numPr>
          <w:ilvl w:val="0"/>
          <w:numId w:val="23"/>
        </w:numPr>
        <w:rPr>
          <w:rFonts w:eastAsia="Times New Roman"/>
          <w:sz w:val="24"/>
        </w:rPr>
      </w:pPr>
      <w:r w:rsidRPr="00D332B8">
        <w:rPr>
          <w:rFonts w:eastAsia="Times New Roman"/>
          <w:b/>
          <w:sz w:val="24"/>
        </w:rPr>
        <w:t>Paula Loop</w:t>
      </w:r>
      <w:r w:rsidRPr="00D332B8">
        <w:rPr>
          <w:rFonts w:eastAsia="Times New Roman"/>
          <w:sz w:val="24"/>
        </w:rPr>
        <w:t xml:space="preserve">, </w:t>
      </w:r>
      <w:bookmarkStart w:id="0" w:name="OLE_LINK1"/>
      <w:r w:rsidRPr="00D332B8">
        <w:rPr>
          <w:rFonts w:eastAsia="Times New Roman"/>
          <w:sz w:val="24"/>
        </w:rPr>
        <w:t xml:space="preserve">Assurance Partner and Leader, PwC’s Governance Insights Center, </w:t>
      </w:r>
      <w:r w:rsidRPr="00F47A95">
        <w:rPr>
          <w:rFonts w:eastAsia="Times New Roman"/>
          <w:b/>
          <w:sz w:val="24"/>
        </w:rPr>
        <w:t>PwC</w:t>
      </w:r>
      <w:r w:rsidRPr="00D332B8">
        <w:rPr>
          <w:rFonts w:eastAsia="Times New Roman"/>
          <w:sz w:val="24"/>
        </w:rPr>
        <w:t xml:space="preserve"> </w:t>
      </w:r>
      <w:bookmarkEnd w:id="0"/>
    </w:p>
    <w:p w14:paraId="57CF0D4A" w14:textId="77777777" w:rsidR="003F13E2" w:rsidRPr="00D332B8" w:rsidRDefault="003F13E2" w:rsidP="003F13E2">
      <w:pPr>
        <w:numPr>
          <w:ilvl w:val="0"/>
          <w:numId w:val="23"/>
        </w:numPr>
        <w:rPr>
          <w:rFonts w:eastAsia="Times New Roman"/>
          <w:sz w:val="24"/>
        </w:rPr>
      </w:pPr>
      <w:r w:rsidRPr="00D332B8">
        <w:rPr>
          <w:rFonts w:eastAsia="Times New Roman"/>
          <w:b/>
          <w:sz w:val="24"/>
        </w:rPr>
        <w:t>Teri Loxam</w:t>
      </w:r>
      <w:r w:rsidRPr="00D332B8">
        <w:rPr>
          <w:rFonts w:eastAsia="Times New Roman"/>
          <w:sz w:val="24"/>
        </w:rPr>
        <w:t xml:space="preserve">, Vice President, Investor Relations, </w:t>
      </w:r>
      <w:r w:rsidRPr="00F47A95">
        <w:rPr>
          <w:rFonts w:eastAsia="Times New Roman"/>
          <w:b/>
          <w:sz w:val="24"/>
        </w:rPr>
        <w:t xml:space="preserve">Merck </w:t>
      </w:r>
    </w:p>
    <w:p w14:paraId="4EDBDDC9" w14:textId="77777777" w:rsidR="004D0938" w:rsidRDefault="004D0938" w:rsidP="003F13E2">
      <w:pPr>
        <w:numPr>
          <w:ilvl w:val="0"/>
          <w:numId w:val="23"/>
        </w:numPr>
        <w:rPr>
          <w:rFonts w:eastAsia="Times New Roman"/>
          <w:b/>
          <w:sz w:val="24"/>
        </w:rPr>
      </w:pPr>
      <w:r>
        <w:rPr>
          <w:rFonts w:eastAsia="Times New Roman"/>
          <w:b/>
          <w:sz w:val="24"/>
        </w:rPr>
        <w:t xml:space="preserve">Graham Macmillan, </w:t>
      </w:r>
      <w:r w:rsidRPr="004D0938">
        <w:rPr>
          <w:rFonts w:eastAsia="Times New Roman"/>
          <w:sz w:val="24"/>
        </w:rPr>
        <w:t>Senior Program Officer,</w:t>
      </w:r>
      <w:r>
        <w:rPr>
          <w:rFonts w:eastAsia="Times New Roman"/>
          <w:b/>
          <w:sz w:val="24"/>
        </w:rPr>
        <w:t xml:space="preserve"> Ford Foundation</w:t>
      </w:r>
    </w:p>
    <w:p w14:paraId="3D3DA959" w14:textId="565325BE" w:rsidR="003F13E2" w:rsidRPr="00F47A95" w:rsidRDefault="003F13E2" w:rsidP="003F13E2">
      <w:pPr>
        <w:numPr>
          <w:ilvl w:val="0"/>
          <w:numId w:val="23"/>
        </w:numPr>
        <w:rPr>
          <w:rFonts w:eastAsia="Times New Roman"/>
          <w:b/>
          <w:sz w:val="24"/>
        </w:rPr>
      </w:pPr>
      <w:r w:rsidRPr="00A250EA">
        <w:rPr>
          <w:rFonts w:eastAsia="Times New Roman"/>
          <w:b/>
          <w:sz w:val="24"/>
        </w:rPr>
        <w:t>Gianna McCarthy</w:t>
      </w:r>
      <w:r w:rsidRPr="00A250EA">
        <w:rPr>
          <w:rFonts w:eastAsia="Times New Roman"/>
          <w:sz w:val="24"/>
        </w:rPr>
        <w:t>, Director of Corporate Governance,</w:t>
      </w:r>
      <w:r>
        <w:rPr>
          <w:rFonts w:eastAsia="Times New Roman"/>
          <w:sz w:val="24"/>
        </w:rPr>
        <w:t xml:space="preserve"> </w:t>
      </w:r>
      <w:r w:rsidRPr="00F47A95">
        <w:rPr>
          <w:rFonts w:eastAsia="Times New Roman"/>
          <w:b/>
          <w:sz w:val="24"/>
        </w:rPr>
        <w:t xml:space="preserve">Office of the New York State Comptroller </w:t>
      </w:r>
    </w:p>
    <w:p w14:paraId="01969088" w14:textId="77777777" w:rsidR="003F13E2" w:rsidRPr="00F47A95" w:rsidRDefault="003F13E2" w:rsidP="003F13E2">
      <w:pPr>
        <w:numPr>
          <w:ilvl w:val="0"/>
          <w:numId w:val="23"/>
        </w:numPr>
        <w:rPr>
          <w:rFonts w:eastAsia="Times New Roman"/>
          <w:b/>
          <w:sz w:val="24"/>
        </w:rPr>
      </w:pPr>
      <w:r w:rsidRPr="00A250EA">
        <w:rPr>
          <w:rFonts w:eastAsia="Times New Roman"/>
          <w:b/>
          <w:sz w:val="24"/>
        </w:rPr>
        <w:t>Mark McDivitt</w:t>
      </w:r>
      <w:r w:rsidRPr="00A250EA">
        <w:rPr>
          <w:rFonts w:eastAsia="Times New Roman"/>
          <w:sz w:val="24"/>
        </w:rPr>
        <w:t xml:space="preserve">, Managing Director, </w:t>
      </w:r>
      <w:r w:rsidRPr="00F47A95">
        <w:rPr>
          <w:rFonts w:eastAsia="Times New Roman"/>
          <w:b/>
          <w:sz w:val="24"/>
        </w:rPr>
        <w:t xml:space="preserve">State Street Global Exchange </w:t>
      </w:r>
    </w:p>
    <w:p w14:paraId="083352AE" w14:textId="77777777" w:rsidR="003F13E2" w:rsidRPr="00D332B8" w:rsidRDefault="003F13E2" w:rsidP="003F13E2">
      <w:pPr>
        <w:numPr>
          <w:ilvl w:val="0"/>
          <w:numId w:val="23"/>
        </w:numPr>
        <w:rPr>
          <w:rFonts w:eastAsia="Times New Roman"/>
          <w:sz w:val="24"/>
        </w:rPr>
      </w:pPr>
      <w:r w:rsidRPr="00D332B8">
        <w:rPr>
          <w:rFonts w:eastAsia="Times New Roman"/>
          <w:b/>
          <w:sz w:val="24"/>
        </w:rPr>
        <w:t>Kathleen McLaughlin</w:t>
      </w:r>
      <w:r w:rsidRPr="00D332B8">
        <w:rPr>
          <w:rFonts w:eastAsia="Times New Roman"/>
          <w:sz w:val="24"/>
        </w:rPr>
        <w:t xml:space="preserve">, President, Walmart Foundation &amp; Global Head of Sustainability, </w:t>
      </w:r>
      <w:r w:rsidRPr="00F47A95">
        <w:rPr>
          <w:rFonts w:eastAsia="Times New Roman"/>
          <w:b/>
          <w:sz w:val="24"/>
        </w:rPr>
        <w:t xml:space="preserve">Walmart </w:t>
      </w:r>
    </w:p>
    <w:p w14:paraId="33F78334" w14:textId="77777777" w:rsidR="003F13E2" w:rsidRPr="00D332B8" w:rsidRDefault="003F13E2" w:rsidP="003F13E2">
      <w:pPr>
        <w:numPr>
          <w:ilvl w:val="0"/>
          <w:numId w:val="23"/>
        </w:numPr>
        <w:rPr>
          <w:rFonts w:eastAsia="Times New Roman"/>
          <w:sz w:val="24"/>
        </w:rPr>
      </w:pPr>
      <w:r w:rsidRPr="00D332B8">
        <w:rPr>
          <w:rFonts w:eastAsia="Times New Roman"/>
          <w:b/>
          <w:sz w:val="24"/>
        </w:rPr>
        <w:t>Tim Nixon</w:t>
      </w:r>
      <w:r w:rsidRPr="00D332B8">
        <w:rPr>
          <w:rFonts w:eastAsia="Times New Roman"/>
          <w:sz w:val="24"/>
        </w:rPr>
        <w:t xml:space="preserve">, Head of Sustainability Thought Leadership, Managing Editor Sustainability, </w:t>
      </w:r>
      <w:r w:rsidRPr="00F47A95">
        <w:rPr>
          <w:rFonts w:eastAsia="Times New Roman"/>
          <w:b/>
          <w:sz w:val="24"/>
        </w:rPr>
        <w:t>Thomson Reuters</w:t>
      </w:r>
      <w:r w:rsidRPr="00D332B8">
        <w:rPr>
          <w:rFonts w:eastAsia="Times New Roman"/>
          <w:sz w:val="24"/>
        </w:rPr>
        <w:t xml:space="preserve"> </w:t>
      </w:r>
    </w:p>
    <w:p w14:paraId="39712464" w14:textId="77777777" w:rsidR="003F13E2" w:rsidRPr="00D332B8" w:rsidRDefault="003F13E2" w:rsidP="003F13E2">
      <w:pPr>
        <w:numPr>
          <w:ilvl w:val="0"/>
          <w:numId w:val="23"/>
        </w:numPr>
        <w:rPr>
          <w:rFonts w:eastAsia="Times New Roman"/>
          <w:sz w:val="24"/>
        </w:rPr>
      </w:pPr>
      <w:r w:rsidRPr="00D332B8">
        <w:rPr>
          <w:rFonts w:eastAsia="Times New Roman"/>
          <w:b/>
          <w:sz w:val="24"/>
        </w:rPr>
        <w:t>Brian Rice</w:t>
      </w:r>
      <w:r w:rsidRPr="00D332B8">
        <w:rPr>
          <w:rFonts w:eastAsia="Times New Roman"/>
          <w:sz w:val="24"/>
        </w:rPr>
        <w:t xml:space="preserve">, Portfolio Manager, </w:t>
      </w:r>
      <w:r w:rsidRPr="00F47A95">
        <w:rPr>
          <w:rFonts w:eastAsia="Times New Roman"/>
          <w:b/>
          <w:sz w:val="24"/>
        </w:rPr>
        <w:t>CalSTRS</w:t>
      </w:r>
      <w:r w:rsidRPr="00D332B8">
        <w:rPr>
          <w:rFonts w:eastAsia="Times New Roman"/>
          <w:sz w:val="24"/>
        </w:rPr>
        <w:t xml:space="preserve"> </w:t>
      </w:r>
    </w:p>
    <w:p w14:paraId="448DDEE4" w14:textId="77777777" w:rsidR="003F13E2" w:rsidRDefault="003F13E2" w:rsidP="003F13E2">
      <w:pPr>
        <w:numPr>
          <w:ilvl w:val="0"/>
          <w:numId w:val="23"/>
        </w:numPr>
        <w:rPr>
          <w:rFonts w:eastAsia="Times New Roman"/>
          <w:sz w:val="24"/>
        </w:rPr>
      </w:pPr>
      <w:r w:rsidRPr="00D332B8">
        <w:rPr>
          <w:rFonts w:eastAsia="Times New Roman"/>
          <w:b/>
          <w:sz w:val="24"/>
        </w:rPr>
        <w:t>Amy Springsteel</w:t>
      </w:r>
      <w:r w:rsidRPr="00D332B8">
        <w:rPr>
          <w:rFonts w:eastAsia="Times New Roman"/>
          <w:sz w:val="24"/>
        </w:rPr>
        <w:t xml:space="preserve">, Assistant Vice President, </w:t>
      </w:r>
      <w:r w:rsidRPr="00F47A95">
        <w:rPr>
          <w:rFonts w:eastAsia="Times New Roman"/>
          <w:b/>
          <w:sz w:val="24"/>
        </w:rPr>
        <w:t>Voya Financial</w:t>
      </w:r>
      <w:r w:rsidRPr="00D332B8">
        <w:rPr>
          <w:rFonts w:eastAsia="Times New Roman"/>
          <w:sz w:val="24"/>
        </w:rPr>
        <w:t xml:space="preserve"> </w:t>
      </w:r>
    </w:p>
    <w:p w14:paraId="11ACA8CC" w14:textId="77777777" w:rsidR="003F13E2" w:rsidRPr="00D332B8" w:rsidRDefault="003F13E2" w:rsidP="003F13E2">
      <w:pPr>
        <w:numPr>
          <w:ilvl w:val="0"/>
          <w:numId w:val="23"/>
        </w:numPr>
        <w:rPr>
          <w:rFonts w:eastAsia="Times New Roman"/>
          <w:sz w:val="24"/>
        </w:rPr>
      </w:pPr>
      <w:r w:rsidRPr="009C78B9">
        <w:rPr>
          <w:rFonts w:eastAsia="Times New Roman"/>
          <w:b/>
          <w:sz w:val="24"/>
        </w:rPr>
        <w:t>Mark Tulay</w:t>
      </w:r>
      <w:r w:rsidRPr="00D332B8">
        <w:rPr>
          <w:rFonts w:eastAsia="Times New Roman"/>
          <w:sz w:val="24"/>
        </w:rPr>
        <w:t xml:space="preserve">, Director, Strategic Investor Initiative, </w:t>
      </w:r>
      <w:r w:rsidRPr="00F47A95">
        <w:rPr>
          <w:rFonts w:eastAsia="Times New Roman"/>
          <w:b/>
          <w:sz w:val="24"/>
        </w:rPr>
        <w:t xml:space="preserve">CECP </w:t>
      </w:r>
    </w:p>
    <w:p w14:paraId="27D45707" w14:textId="77777777" w:rsidR="003F13E2" w:rsidRPr="00D332B8" w:rsidRDefault="003F13E2" w:rsidP="003F13E2">
      <w:pPr>
        <w:numPr>
          <w:ilvl w:val="0"/>
          <w:numId w:val="23"/>
        </w:numPr>
        <w:rPr>
          <w:rFonts w:eastAsia="Times New Roman"/>
          <w:sz w:val="24"/>
        </w:rPr>
      </w:pPr>
      <w:r w:rsidRPr="00D332B8">
        <w:rPr>
          <w:rFonts w:eastAsia="Times New Roman"/>
          <w:b/>
          <w:sz w:val="24"/>
        </w:rPr>
        <w:t>Dennis Whalen</w:t>
      </w:r>
      <w:r w:rsidRPr="00D332B8">
        <w:rPr>
          <w:rFonts w:eastAsia="Times New Roman"/>
          <w:sz w:val="24"/>
        </w:rPr>
        <w:t xml:space="preserve">, Leader, Board Leadership Center, </w:t>
      </w:r>
      <w:r w:rsidRPr="00F47A95">
        <w:rPr>
          <w:rFonts w:eastAsia="Times New Roman"/>
          <w:b/>
          <w:sz w:val="24"/>
        </w:rPr>
        <w:t xml:space="preserve">KPMG  </w:t>
      </w:r>
    </w:p>
    <w:p w14:paraId="181B74DF" w14:textId="77777777" w:rsidR="003F13E2" w:rsidRPr="00D332B8" w:rsidRDefault="003F13E2" w:rsidP="003F13E2">
      <w:pPr>
        <w:numPr>
          <w:ilvl w:val="0"/>
          <w:numId w:val="23"/>
        </w:numPr>
        <w:rPr>
          <w:rFonts w:eastAsia="Times New Roman"/>
          <w:sz w:val="24"/>
        </w:rPr>
      </w:pPr>
      <w:r w:rsidRPr="00D332B8">
        <w:rPr>
          <w:rFonts w:eastAsia="Times New Roman"/>
          <w:b/>
          <w:sz w:val="24"/>
        </w:rPr>
        <w:t>Tim Youmans</w:t>
      </w:r>
      <w:r w:rsidRPr="00D332B8">
        <w:rPr>
          <w:rFonts w:eastAsia="Times New Roman"/>
          <w:sz w:val="24"/>
        </w:rPr>
        <w:t xml:space="preserve">, Research Director, Strategic Investor Initiative, </w:t>
      </w:r>
      <w:r w:rsidRPr="00F47A95">
        <w:rPr>
          <w:rFonts w:eastAsia="Times New Roman"/>
          <w:b/>
          <w:sz w:val="24"/>
        </w:rPr>
        <w:t>CECP</w:t>
      </w:r>
    </w:p>
    <w:p w14:paraId="7E570BFB" w14:textId="77777777" w:rsidR="00B12D94" w:rsidRPr="003F13E2" w:rsidRDefault="00B12D94" w:rsidP="00B12D94">
      <w:pPr>
        <w:rPr>
          <w:rFonts w:ascii="Arial" w:hAnsi="Arial" w:cs="Arial"/>
          <w:color w:val="000000"/>
        </w:rPr>
      </w:pPr>
    </w:p>
    <w:p w14:paraId="6C73923B" w14:textId="34F1DB52" w:rsidR="00B12D94" w:rsidRPr="006C73EF" w:rsidRDefault="00B12D94" w:rsidP="00B12D94">
      <w:pPr>
        <w:rPr>
          <w:rFonts w:ascii="Arial" w:hAnsi="Arial" w:cs="Arial"/>
          <w:color w:val="000000"/>
          <w:lang w:val="en-GB"/>
        </w:rPr>
      </w:pPr>
      <w:r w:rsidRPr="006C73EF">
        <w:rPr>
          <w:rFonts w:ascii="Arial" w:hAnsi="Arial" w:cs="Arial"/>
          <w:color w:val="000000"/>
          <w:lang w:val="en-GB"/>
        </w:rPr>
        <w:t>CECP thanks the Ford Foundation</w:t>
      </w:r>
      <w:r w:rsidR="00120178">
        <w:rPr>
          <w:rFonts w:ascii="Arial" w:hAnsi="Arial" w:cs="Arial"/>
          <w:color w:val="000000"/>
          <w:lang w:val="en-GB"/>
        </w:rPr>
        <w:t xml:space="preserve">, </w:t>
      </w:r>
      <w:r w:rsidRPr="006C73EF">
        <w:rPr>
          <w:rFonts w:ascii="Arial" w:hAnsi="Arial" w:cs="Arial"/>
          <w:color w:val="000000"/>
          <w:lang w:val="en-GB"/>
        </w:rPr>
        <w:t>the Heron Foundation</w:t>
      </w:r>
      <w:r w:rsidR="00120178">
        <w:rPr>
          <w:rFonts w:ascii="Arial" w:hAnsi="Arial" w:cs="Arial"/>
          <w:color w:val="000000"/>
          <w:lang w:val="en-GB"/>
        </w:rPr>
        <w:t xml:space="preserve">, and Bloomberg </w:t>
      </w:r>
      <w:r w:rsidRPr="006C73EF">
        <w:rPr>
          <w:rFonts w:ascii="Arial" w:hAnsi="Arial" w:cs="Arial"/>
          <w:color w:val="000000"/>
          <w:lang w:val="en-GB"/>
        </w:rPr>
        <w:t xml:space="preserve">for their support of the Strategic Investor Initiative. </w:t>
      </w:r>
    </w:p>
    <w:p w14:paraId="28BDE0BD" w14:textId="77777777" w:rsidR="00B12D94" w:rsidRPr="006C73EF" w:rsidRDefault="00B12D94" w:rsidP="00B12D94">
      <w:pPr>
        <w:rPr>
          <w:rFonts w:ascii="Arial" w:hAnsi="Arial" w:cs="Arial"/>
          <w:color w:val="000000"/>
        </w:rPr>
      </w:pPr>
    </w:p>
    <w:p w14:paraId="17637D84" w14:textId="77777777" w:rsidR="00B12D94" w:rsidRPr="006C73EF" w:rsidRDefault="00B12D94" w:rsidP="00B12D94">
      <w:pPr>
        <w:rPr>
          <w:rFonts w:ascii="Arial" w:hAnsi="Arial" w:cs="Arial"/>
        </w:rPr>
      </w:pPr>
      <w:r w:rsidRPr="006C73EF">
        <w:rPr>
          <w:rStyle w:val="bumpedfont20"/>
          <w:rFonts w:ascii="Arial" w:hAnsi="Arial" w:cs="Arial"/>
          <w:i/>
          <w:iCs/>
        </w:rPr>
        <w:t xml:space="preserve">Note to Editors: CECP’s </w:t>
      </w:r>
      <w:r w:rsidRPr="006C73EF">
        <w:rPr>
          <w:rStyle w:val="bumpedfont20"/>
          <w:rFonts w:ascii="Arial" w:hAnsi="Arial" w:cs="Arial"/>
          <w:b/>
          <w:bCs/>
          <w:i/>
          <w:iCs/>
        </w:rPr>
        <w:t>Daryl Brewster</w:t>
      </w:r>
      <w:r w:rsidRPr="006C73EF">
        <w:rPr>
          <w:rStyle w:val="bumpedfont20"/>
          <w:rFonts w:ascii="Arial" w:hAnsi="Arial" w:cs="Arial"/>
          <w:i/>
          <w:iCs/>
        </w:rPr>
        <w:t>, CEO, and </w:t>
      </w:r>
      <w:r w:rsidRPr="006C73EF">
        <w:rPr>
          <w:rStyle w:val="bumpedfont20"/>
          <w:rFonts w:ascii="Arial" w:hAnsi="Arial" w:cs="Arial"/>
          <w:b/>
          <w:bCs/>
          <w:i/>
          <w:iCs/>
        </w:rPr>
        <w:t>Mark Tulay</w:t>
      </w:r>
      <w:r w:rsidRPr="006C73EF">
        <w:rPr>
          <w:rStyle w:val="bumpedfont20"/>
          <w:rFonts w:ascii="Arial" w:hAnsi="Arial" w:cs="Arial"/>
          <w:i/>
          <w:iCs/>
        </w:rPr>
        <w:t>, Director, Strategic Investor Initiative, are available for comment on the CEO Investor Forum. Please contact Jackie Albano, </w:t>
      </w:r>
      <w:hyperlink r:id="rId27" w:history="1">
        <w:r w:rsidRPr="006C73EF">
          <w:rPr>
            <w:rStyle w:val="bumpedfont20"/>
            <w:rFonts w:ascii="Arial" w:hAnsi="Arial" w:cs="Arial"/>
            <w:i/>
            <w:iCs/>
            <w:color w:val="0000FF"/>
            <w:u w:val="single"/>
          </w:rPr>
          <w:t>jalbano@cecp.co</w:t>
        </w:r>
      </w:hyperlink>
      <w:r w:rsidRPr="006C73EF">
        <w:rPr>
          <w:rStyle w:val="bumpedfont20"/>
          <w:rFonts w:ascii="Arial" w:hAnsi="Arial" w:cs="Arial"/>
          <w:i/>
          <w:iCs/>
        </w:rPr>
        <w:t>, </w:t>
      </w:r>
      <w:hyperlink r:id="rId28" w:history="1">
        <w:r w:rsidRPr="006C73EF">
          <w:rPr>
            <w:rStyle w:val="Hyperlink"/>
            <w:rFonts w:ascii="Arial" w:hAnsi="Arial" w:cs="Arial"/>
            <w:i/>
            <w:iCs/>
          </w:rPr>
          <w:t>646-863-1926</w:t>
        </w:r>
      </w:hyperlink>
      <w:r w:rsidRPr="006C73EF">
        <w:rPr>
          <w:rStyle w:val="bumpedfont20"/>
          <w:rFonts w:ascii="Arial" w:hAnsi="Arial" w:cs="Arial"/>
          <w:i/>
          <w:iCs/>
        </w:rPr>
        <w:t> to arrange interviews.    </w:t>
      </w:r>
    </w:p>
    <w:p w14:paraId="5ED2F609" w14:textId="77777777" w:rsidR="00B12D94" w:rsidRPr="006C73EF" w:rsidRDefault="00B12D94" w:rsidP="00B12D94">
      <w:pPr>
        <w:rPr>
          <w:rFonts w:ascii="Arial" w:hAnsi="Arial" w:cs="Arial"/>
        </w:rPr>
      </w:pPr>
      <w:r w:rsidRPr="006C73EF">
        <w:rPr>
          <w:rFonts w:ascii="Arial" w:hAnsi="Arial" w:cs="Arial"/>
        </w:rPr>
        <w:t> </w:t>
      </w:r>
    </w:p>
    <w:p w14:paraId="5E35A33D" w14:textId="77777777" w:rsidR="00B12D94" w:rsidRPr="000A419D" w:rsidRDefault="00B12D94" w:rsidP="00B12D94">
      <w:pPr>
        <w:jc w:val="center"/>
        <w:rPr>
          <w:rFonts w:ascii="Arial" w:hAnsi="Arial" w:cs="Arial"/>
        </w:rPr>
      </w:pPr>
      <w:r w:rsidRPr="000A419D">
        <w:rPr>
          <w:rStyle w:val="bumpedfont20"/>
          <w:rFonts w:ascii="Arial" w:hAnsi="Arial" w:cs="Arial"/>
        </w:rPr>
        <w:lastRenderedPageBreak/>
        <w:t># # #</w:t>
      </w:r>
    </w:p>
    <w:p w14:paraId="4AC4518C" w14:textId="77777777" w:rsidR="00B12D94" w:rsidRPr="000A419D" w:rsidRDefault="00B12D94" w:rsidP="00B12D94">
      <w:pPr>
        <w:rPr>
          <w:rFonts w:ascii="Arial" w:hAnsi="Arial" w:cs="Arial"/>
        </w:rPr>
      </w:pPr>
      <w:r w:rsidRPr="000A419D">
        <w:rPr>
          <w:rFonts w:ascii="Arial" w:hAnsi="Arial" w:cs="Arial"/>
        </w:rPr>
        <w:t> </w:t>
      </w:r>
    </w:p>
    <w:p w14:paraId="6AD2796B" w14:textId="2151DDA2" w:rsidR="00E3026B" w:rsidRDefault="00E3026B" w:rsidP="000A419D">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highlight w:val="yellow"/>
        </w:rPr>
        <w:t>[</w:t>
      </w:r>
      <w:r w:rsidRPr="00E3026B">
        <w:rPr>
          <w:rFonts w:ascii="Arial" w:hAnsi="Arial" w:cs="Arial"/>
          <w:b/>
          <w:bCs/>
          <w:color w:val="000000"/>
          <w:sz w:val="22"/>
          <w:szCs w:val="22"/>
          <w:highlight w:val="yellow"/>
        </w:rPr>
        <w:t>Insert company boilerplate</w:t>
      </w:r>
      <w:r>
        <w:rPr>
          <w:rFonts w:ascii="Arial" w:hAnsi="Arial" w:cs="Arial"/>
          <w:b/>
          <w:bCs/>
          <w:color w:val="000000"/>
          <w:sz w:val="22"/>
          <w:szCs w:val="22"/>
        </w:rPr>
        <w:t>]</w:t>
      </w:r>
    </w:p>
    <w:p w14:paraId="32BD5C9A" w14:textId="77777777" w:rsidR="00E3026B" w:rsidRDefault="00E3026B" w:rsidP="000A419D">
      <w:pPr>
        <w:pStyle w:val="NormalWeb"/>
        <w:spacing w:before="0" w:beforeAutospacing="0" w:after="0" w:afterAutospacing="0"/>
        <w:rPr>
          <w:rFonts w:ascii="Arial" w:hAnsi="Arial" w:cs="Arial"/>
          <w:b/>
          <w:bCs/>
          <w:color w:val="000000"/>
          <w:sz w:val="22"/>
          <w:szCs w:val="22"/>
        </w:rPr>
      </w:pPr>
    </w:p>
    <w:p w14:paraId="50F6FFDB" w14:textId="268AB7E4" w:rsidR="000A419D" w:rsidRPr="000A419D" w:rsidRDefault="000A419D" w:rsidP="000A419D">
      <w:pPr>
        <w:pStyle w:val="NormalWeb"/>
        <w:spacing w:before="0" w:beforeAutospacing="0" w:after="0" w:afterAutospacing="0"/>
        <w:rPr>
          <w:rFonts w:ascii="Arial" w:hAnsi="Arial" w:cs="Arial"/>
          <w:color w:val="000000"/>
          <w:sz w:val="22"/>
          <w:szCs w:val="22"/>
        </w:rPr>
      </w:pPr>
      <w:r w:rsidRPr="000A419D">
        <w:rPr>
          <w:rFonts w:ascii="Arial" w:hAnsi="Arial" w:cs="Arial"/>
          <w:b/>
          <w:bCs/>
          <w:color w:val="000000"/>
          <w:sz w:val="22"/>
          <w:szCs w:val="22"/>
        </w:rPr>
        <w:t>ABOUT CECP: THE CEO FORCE FOR GOOD</w:t>
      </w:r>
    </w:p>
    <w:p w14:paraId="0ECEC238" w14:textId="54C32D86" w:rsidR="00B12D94" w:rsidRPr="000A419D" w:rsidRDefault="000A419D" w:rsidP="000A419D">
      <w:pPr>
        <w:pStyle w:val="NormalWeb"/>
        <w:spacing w:before="0" w:beforeAutospacing="0" w:after="0" w:afterAutospacing="0"/>
        <w:rPr>
          <w:rFonts w:ascii="Arial" w:hAnsi="Arial" w:cs="Arial"/>
          <w:color w:val="000000"/>
          <w:sz w:val="22"/>
          <w:szCs w:val="22"/>
        </w:rPr>
      </w:pPr>
      <w:r w:rsidRPr="000A419D">
        <w:rPr>
          <w:rFonts w:ascii="Arial" w:hAnsi="Arial" w:cs="Arial"/>
          <w:i/>
          <w:iCs/>
          <w:color w:val="000000"/>
          <w:sz w:val="22"/>
          <w:szCs w:val="22"/>
        </w:rPr>
        <w:t xml:space="preserve">CECP is a CEO-led coalition that believes that a company’s social strategy — how it engages with key stakeholders including employees, communities, investors, and customers —determines company success.  Founded in 1999 by actor and philanthropist Paul Newman and other business leaders to create a better world through business, CECP has grown to a movement of more than 200 of the world’s largest companies that represent $7 trillion in revenues, $18.6 billion in societal investment, 13 million employees, and $15 trillion in assets under management. CECP helps companies transform their social strategy by providing customized connections and networking, counsel and support, benchmarking and trends, and awareness building and recognition. </w:t>
      </w:r>
      <w:r w:rsidR="00B12D94" w:rsidRPr="000A419D">
        <w:rPr>
          <w:rStyle w:val="bumpedfont20"/>
          <w:rFonts w:ascii="Arial" w:hAnsi="Arial" w:cs="Arial"/>
          <w:i/>
          <w:iCs/>
          <w:sz w:val="22"/>
          <w:szCs w:val="22"/>
        </w:rPr>
        <w:t xml:space="preserve">For more information, visit </w:t>
      </w:r>
      <w:hyperlink r:id="rId29" w:history="1">
        <w:r w:rsidR="00B12D94" w:rsidRPr="000A419D">
          <w:rPr>
            <w:rStyle w:val="Hyperlink"/>
            <w:rFonts w:ascii="Arial" w:hAnsi="Arial" w:cs="Arial"/>
            <w:i/>
            <w:iCs/>
            <w:sz w:val="22"/>
            <w:szCs w:val="22"/>
          </w:rPr>
          <w:t>http://cecp.co</w:t>
        </w:r>
      </w:hyperlink>
      <w:r w:rsidR="00B12D94" w:rsidRPr="000A419D">
        <w:rPr>
          <w:rStyle w:val="bumpedfont20"/>
          <w:rFonts w:ascii="Arial" w:hAnsi="Arial" w:cs="Arial"/>
          <w:i/>
          <w:iCs/>
          <w:sz w:val="22"/>
          <w:szCs w:val="22"/>
        </w:rPr>
        <w:t>.</w:t>
      </w:r>
    </w:p>
    <w:p w14:paraId="2CFDA1DB" w14:textId="77777777" w:rsidR="00B12D94" w:rsidRPr="000A419D" w:rsidRDefault="00B12D94" w:rsidP="00B12D94">
      <w:pPr>
        <w:rPr>
          <w:rFonts w:ascii="Arial" w:hAnsi="Arial" w:cs="Arial"/>
        </w:rPr>
      </w:pPr>
      <w:r w:rsidRPr="000A419D">
        <w:rPr>
          <w:rFonts w:ascii="Arial" w:hAnsi="Arial" w:cs="Arial"/>
        </w:rPr>
        <w:t> </w:t>
      </w:r>
    </w:p>
    <w:p w14:paraId="708D6752" w14:textId="77777777" w:rsidR="000A419D" w:rsidRPr="000A419D" w:rsidRDefault="000A419D" w:rsidP="000A419D">
      <w:pPr>
        <w:pStyle w:val="NormalWeb"/>
        <w:spacing w:before="0" w:beforeAutospacing="0" w:after="0" w:afterAutospacing="0"/>
        <w:rPr>
          <w:rFonts w:ascii="Arial" w:hAnsi="Arial" w:cs="Arial"/>
          <w:color w:val="000000"/>
          <w:sz w:val="22"/>
          <w:szCs w:val="22"/>
        </w:rPr>
      </w:pPr>
      <w:r w:rsidRPr="000A419D">
        <w:rPr>
          <w:rFonts w:ascii="Arial" w:hAnsi="Arial" w:cs="Arial"/>
          <w:b/>
          <w:bCs/>
          <w:color w:val="000000"/>
          <w:sz w:val="22"/>
          <w:szCs w:val="22"/>
        </w:rPr>
        <w:t>ABOUT THE STRATEGIC INVESTOR INITIATIVE</w:t>
      </w:r>
    </w:p>
    <w:p w14:paraId="7BC1BB78" w14:textId="77777777" w:rsidR="000A419D" w:rsidRPr="000A419D" w:rsidRDefault="000A419D" w:rsidP="000A419D">
      <w:pPr>
        <w:pStyle w:val="NormalWeb"/>
        <w:spacing w:before="0" w:beforeAutospacing="0" w:after="0" w:afterAutospacing="0"/>
        <w:rPr>
          <w:rFonts w:ascii="Arial" w:hAnsi="Arial" w:cs="Arial"/>
          <w:color w:val="000000"/>
          <w:sz w:val="22"/>
          <w:szCs w:val="22"/>
        </w:rPr>
      </w:pPr>
      <w:r w:rsidRPr="000A419D">
        <w:rPr>
          <w:rFonts w:ascii="Arial" w:hAnsi="Arial" w:cs="Arial"/>
          <w:i/>
          <w:iCs/>
          <w:color w:val="000000"/>
          <w:sz w:val="22"/>
          <w:szCs w:val="22"/>
        </w:rPr>
        <w:t>The Strategic Investor Initiative is a coalition of thought leaders committed to the long-term movement. Collectively, SII is developing a new platform for leading companies to create, convey, and deliver long-term plans to long-term investors. SII’s vision is to spark the movement of trillions of dollars of capital to companies demonstrating performance excellence over the long-term. SII provides tools and resources designed to introduce and support market behaviors that ultimately deliver sustained long-term value for all stakeholders.</w:t>
      </w:r>
    </w:p>
    <w:p w14:paraId="721E995B" w14:textId="5241EACC" w:rsidR="00B12D94" w:rsidRPr="000A419D" w:rsidRDefault="000A419D" w:rsidP="000A419D">
      <w:pPr>
        <w:rPr>
          <w:rStyle w:val="bumpedfont20"/>
          <w:rFonts w:ascii="Arial" w:hAnsi="Arial" w:cs="Arial"/>
          <w:i/>
          <w:iCs/>
        </w:rPr>
      </w:pPr>
      <w:r w:rsidRPr="000A419D">
        <w:rPr>
          <w:rStyle w:val="bumpedfont20"/>
          <w:rFonts w:ascii="Arial" w:hAnsi="Arial" w:cs="Arial"/>
          <w:i/>
          <w:iCs/>
        </w:rPr>
        <w:t xml:space="preserve"> </w:t>
      </w:r>
      <w:r w:rsidR="00B12D94" w:rsidRPr="000A419D">
        <w:rPr>
          <w:rStyle w:val="bumpedfont20"/>
          <w:rFonts w:ascii="Arial" w:hAnsi="Arial" w:cs="Arial"/>
          <w:i/>
          <w:iCs/>
        </w:rPr>
        <w:t xml:space="preserve">More at </w:t>
      </w:r>
      <w:hyperlink r:id="rId30" w:history="1">
        <w:r w:rsidR="00B12D94" w:rsidRPr="000A419D">
          <w:rPr>
            <w:rStyle w:val="Hyperlink"/>
            <w:rFonts w:ascii="Arial" w:hAnsi="Arial" w:cs="Arial"/>
          </w:rPr>
          <w:t>http://cecp.co/sii</w:t>
        </w:r>
      </w:hyperlink>
    </w:p>
    <w:p w14:paraId="78D6A3EB" w14:textId="77777777" w:rsidR="006D52CF" w:rsidRPr="00E742B9" w:rsidRDefault="006D52CF" w:rsidP="006D52CF">
      <w:pPr>
        <w:rPr>
          <w:rFonts w:ascii="Arial" w:hAnsi="Arial" w:cs="Arial"/>
        </w:rPr>
      </w:pPr>
      <w:r w:rsidRPr="00E742B9">
        <w:rPr>
          <w:rFonts w:ascii="Arial" w:hAnsi="Arial" w:cs="Arial"/>
        </w:rPr>
        <w:t> </w:t>
      </w:r>
    </w:p>
    <w:p w14:paraId="7C0AD93B" w14:textId="77777777" w:rsidR="006D52CF" w:rsidRPr="00970C6C" w:rsidRDefault="006D52CF" w:rsidP="000223BB">
      <w:pPr>
        <w:rPr>
          <w:rFonts w:ascii="Arial" w:hAnsi="Arial" w:cs="Arial"/>
          <w:b/>
        </w:rPr>
      </w:pPr>
    </w:p>
    <w:p w14:paraId="0F9A7E1D" w14:textId="77777777" w:rsidR="00F64AA2" w:rsidRPr="00970C6C" w:rsidRDefault="007B5C99" w:rsidP="00C76EC5">
      <w:pPr>
        <w:pStyle w:val="ListParagraph"/>
        <w:numPr>
          <w:ilvl w:val="0"/>
          <w:numId w:val="4"/>
        </w:numPr>
        <w:rPr>
          <w:rFonts w:ascii="Arial" w:hAnsi="Arial" w:cs="Arial"/>
        </w:rPr>
      </w:pPr>
      <w:r w:rsidRPr="00970C6C">
        <w:rPr>
          <w:rFonts w:ascii="Arial" w:hAnsi="Arial" w:cs="Arial"/>
          <w:b/>
        </w:rPr>
        <w:t>Template Social Media P</w:t>
      </w:r>
      <w:r w:rsidR="00F64AA2" w:rsidRPr="00970C6C">
        <w:rPr>
          <w:rFonts w:ascii="Arial" w:hAnsi="Arial" w:cs="Arial"/>
          <w:b/>
        </w:rPr>
        <w:t>ost</w:t>
      </w:r>
      <w:r w:rsidRPr="00970C6C">
        <w:rPr>
          <w:rFonts w:ascii="Arial" w:hAnsi="Arial" w:cs="Arial"/>
          <w:b/>
        </w:rPr>
        <w:t>s</w:t>
      </w:r>
    </w:p>
    <w:p w14:paraId="34E4DF6D" w14:textId="77777777" w:rsidR="007B5C99" w:rsidRPr="00970C6C" w:rsidRDefault="007B5C99" w:rsidP="007B5C99">
      <w:pPr>
        <w:pStyle w:val="ListParagraph"/>
        <w:rPr>
          <w:rFonts w:ascii="Arial" w:hAnsi="Arial" w:cs="Arial"/>
        </w:rPr>
      </w:pPr>
    </w:p>
    <w:p w14:paraId="4B5C179D" w14:textId="4D88F5EB" w:rsidR="001F7004" w:rsidRPr="00970C6C" w:rsidRDefault="000223BB" w:rsidP="00171EC1">
      <w:pPr>
        <w:rPr>
          <w:rFonts w:ascii="Arial" w:hAnsi="Arial" w:cs="Arial"/>
        </w:rPr>
      </w:pPr>
      <w:r w:rsidRPr="00970C6C">
        <w:rPr>
          <w:rFonts w:ascii="Arial" w:hAnsi="Arial" w:cs="Arial"/>
        </w:rPr>
        <w:t>P</w:t>
      </w:r>
      <w:r w:rsidR="001F7004" w:rsidRPr="00970C6C">
        <w:rPr>
          <w:rFonts w:ascii="Arial" w:hAnsi="Arial" w:cs="Arial"/>
        </w:rPr>
        <w:t>ersonalize the</w:t>
      </w:r>
      <w:r w:rsidRPr="00970C6C">
        <w:rPr>
          <w:rFonts w:ascii="Arial" w:hAnsi="Arial" w:cs="Arial"/>
        </w:rPr>
        <w:t>se posts for your company and audience</w:t>
      </w:r>
      <w:r w:rsidR="00D4126D">
        <w:rPr>
          <w:rFonts w:ascii="Arial" w:hAnsi="Arial" w:cs="Arial"/>
        </w:rPr>
        <w:t>.  Please follow us at @CECPt</w:t>
      </w:r>
      <w:r w:rsidR="0039516B">
        <w:rPr>
          <w:rFonts w:ascii="Arial" w:hAnsi="Arial" w:cs="Arial"/>
        </w:rPr>
        <w:t>wee</w:t>
      </w:r>
      <w:r w:rsidR="00862054">
        <w:rPr>
          <w:rFonts w:ascii="Arial" w:hAnsi="Arial" w:cs="Arial"/>
        </w:rPr>
        <w:t>ts and use our hashtag</w:t>
      </w:r>
      <w:r w:rsidR="00283426">
        <w:rPr>
          <w:rFonts w:ascii="Arial" w:hAnsi="Arial" w:cs="Arial"/>
        </w:rPr>
        <w:t>s</w:t>
      </w:r>
      <w:r w:rsidR="009D2E19">
        <w:rPr>
          <w:rFonts w:ascii="Arial" w:hAnsi="Arial" w:cs="Arial"/>
        </w:rPr>
        <w:t xml:space="preserve"> #BoB201</w:t>
      </w:r>
      <w:r w:rsidR="000A419D">
        <w:rPr>
          <w:rFonts w:ascii="Arial" w:hAnsi="Arial" w:cs="Arial"/>
        </w:rPr>
        <w:t>8</w:t>
      </w:r>
      <w:r w:rsidR="0039516B">
        <w:rPr>
          <w:rFonts w:ascii="Arial" w:hAnsi="Arial" w:cs="Arial"/>
        </w:rPr>
        <w:t xml:space="preserve"> </w:t>
      </w:r>
      <w:r w:rsidR="00283426">
        <w:rPr>
          <w:rFonts w:ascii="Arial" w:hAnsi="Arial" w:cs="Arial"/>
        </w:rPr>
        <w:t>and #CIF201</w:t>
      </w:r>
      <w:r w:rsidR="000A419D">
        <w:rPr>
          <w:rFonts w:ascii="Arial" w:hAnsi="Arial" w:cs="Arial"/>
        </w:rPr>
        <w:t>8</w:t>
      </w:r>
      <w:r w:rsidR="00283426">
        <w:rPr>
          <w:rFonts w:ascii="Arial" w:hAnsi="Arial" w:cs="Arial"/>
        </w:rPr>
        <w:t xml:space="preserve"> </w:t>
      </w:r>
      <w:r w:rsidR="0039516B">
        <w:rPr>
          <w:rFonts w:ascii="Arial" w:hAnsi="Arial" w:cs="Arial"/>
        </w:rPr>
        <w:t>to join our efforts to get out the word about Board of Boards</w:t>
      </w:r>
      <w:r w:rsidR="000A419D">
        <w:rPr>
          <w:rFonts w:ascii="Arial" w:hAnsi="Arial" w:cs="Arial"/>
        </w:rPr>
        <w:t xml:space="preserve"> and the CEO Investor Forum, respectively. </w:t>
      </w:r>
    </w:p>
    <w:p w14:paraId="2702B2A9" w14:textId="77777777" w:rsidR="000223BB" w:rsidRPr="00970C6C" w:rsidRDefault="000223BB" w:rsidP="00171EC1">
      <w:pPr>
        <w:rPr>
          <w:rFonts w:ascii="Arial" w:hAnsi="Arial" w:cs="Arial"/>
        </w:rPr>
      </w:pPr>
    </w:p>
    <w:p w14:paraId="2D8CC1F5" w14:textId="77777777" w:rsidR="00B37BC0" w:rsidRPr="00B37BC0" w:rsidRDefault="00AE45A0" w:rsidP="00B37BC0">
      <w:pPr>
        <w:rPr>
          <w:rFonts w:ascii="Arial" w:hAnsi="Arial" w:cs="Arial"/>
          <w:b/>
        </w:rPr>
      </w:pPr>
      <w:r>
        <w:rPr>
          <w:rFonts w:ascii="Arial" w:hAnsi="Arial" w:cs="Arial"/>
          <w:b/>
          <w:color w:val="000000"/>
        </w:rPr>
        <w:t>Sample Twitter posts</w:t>
      </w:r>
      <w:r w:rsidR="00B37BC0" w:rsidRPr="00B37BC0">
        <w:rPr>
          <w:rFonts w:ascii="Arial" w:hAnsi="Arial" w:cs="Arial"/>
          <w:b/>
          <w:color w:val="000000"/>
        </w:rPr>
        <w:t>:</w:t>
      </w:r>
    </w:p>
    <w:p w14:paraId="32077597" w14:textId="03F29966" w:rsidR="00D46B0C" w:rsidRPr="00D46B0C" w:rsidRDefault="00D46B0C" w:rsidP="00F31E9B">
      <w:pPr>
        <w:pStyle w:val="ListParagraph"/>
        <w:numPr>
          <w:ilvl w:val="0"/>
          <w:numId w:val="6"/>
        </w:numPr>
        <w:rPr>
          <w:rFonts w:ascii="Arial" w:hAnsi="Arial" w:cs="Arial"/>
        </w:rPr>
      </w:pPr>
      <w:r w:rsidRPr="00D46B0C">
        <w:rPr>
          <w:rFonts w:ascii="Arial" w:hAnsi="Arial" w:cs="Arial"/>
        </w:rPr>
        <w:t xml:space="preserve">Looking forward to seeing investors and CEOs </w:t>
      </w:r>
      <w:r>
        <w:rPr>
          <w:rFonts w:ascii="Arial" w:hAnsi="Arial" w:cs="Arial"/>
        </w:rPr>
        <w:t xml:space="preserve">share how to promote long-term thinking in #business, including </w:t>
      </w:r>
      <w:r w:rsidRPr="00D46B0C">
        <w:rPr>
          <w:rFonts w:ascii="Arial" w:hAnsi="Arial" w:cs="Arial"/>
          <w:highlight w:val="yellow"/>
        </w:rPr>
        <w:t>@X CEO X X</w:t>
      </w:r>
      <w:r>
        <w:rPr>
          <w:rFonts w:ascii="Arial" w:hAnsi="Arial" w:cs="Arial"/>
        </w:rPr>
        <w:t xml:space="preserve"> #CIF201</w:t>
      </w:r>
      <w:r w:rsidR="004D0938">
        <w:rPr>
          <w:rFonts w:ascii="Arial" w:hAnsi="Arial" w:cs="Arial"/>
        </w:rPr>
        <w:t>8</w:t>
      </w:r>
      <w:r>
        <w:rPr>
          <w:rFonts w:ascii="Arial" w:hAnsi="Arial" w:cs="Arial"/>
        </w:rPr>
        <w:t xml:space="preserve"> #ESG</w:t>
      </w:r>
    </w:p>
    <w:p w14:paraId="122F401A" w14:textId="27846428" w:rsidR="00F31E9B" w:rsidRPr="000B1602" w:rsidRDefault="00120178" w:rsidP="00F31E9B">
      <w:pPr>
        <w:pStyle w:val="ListParagraph"/>
        <w:numPr>
          <w:ilvl w:val="0"/>
          <w:numId w:val="6"/>
        </w:numPr>
        <w:rPr>
          <w:rFonts w:ascii="Arial" w:hAnsi="Arial" w:cs="Arial"/>
        </w:rPr>
      </w:pPr>
      <w:r>
        <w:rPr>
          <w:rFonts w:ascii="Arial" w:hAnsi="Arial" w:cs="Arial"/>
          <w:highlight w:val="yellow"/>
        </w:rPr>
        <w:t xml:space="preserve">CEO </w:t>
      </w:r>
      <w:r w:rsidR="00F31E9B" w:rsidRPr="006C57EC">
        <w:rPr>
          <w:rFonts w:ascii="Arial" w:hAnsi="Arial" w:cs="Arial"/>
          <w:highlight w:val="yellow"/>
        </w:rPr>
        <w:t>X X</w:t>
      </w:r>
      <w:r w:rsidR="00F31E9B">
        <w:rPr>
          <w:rFonts w:ascii="Arial" w:hAnsi="Arial" w:cs="Arial"/>
        </w:rPr>
        <w:t xml:space="preserve"> is promoting our company’s long-term strategic planning at the #CIF201</w:t>
      </w:r>
      <w:r w:rsidR="004D0938">
        <w:rPr>
          <w:rFonts w:ascii="Arial" w:hAnsi="Arial" w:cs="Arial"/>
        </w:rPr>
        <w:t>8</w:t>
      </w:r>
      <w:r w:rsidR="00F31E9B">
        <w:rPr>
          <w:rFonts w:ascii="Arial" w:hAnsi="Arial" w:cs="Arial"/>
        </w:rPr>
        <w:t xml:space="preserve"> </w:t>
      </w:r>
      <w:r w:rsidR="00D46B0C">
        <w:t xml:space="preserve"> </w:t>
      </w:r>
      <w:hyperlink r:id="rId31" w:history="1">
        <w:r w:rsidR="00F31E9B" w:rsidRPr="00010B58">
          <w:rPr>
            <w:rStyle w:val="Hyperlink"/>
            <w:rFonts w:ascii="Arial" w:hAnsi="Arial" w:cs="Arial"/>
          </w:rPr>
          <w:t>http://cecp.m</w:t>
        </w:r>
        <w:bookmarkStart w:id="1" w:name="_GoBack"/>
        <w:bookmarkEnd w:id="1"/>
        <w:r w:rsidR="00F31E9B" w:rsidRPr="00010B58">
          <w:rPr>
            <w:rStyle w:val="Hyperlink"/>
            <w:rFonts w:ascii="Arial" w:hAnsi="Arial" w:cs="Arial"/>
          </w:rPr>
          <w:t>e</w:t>
        </w:r>
        <w:r w:rsidR="00F31E9B" w:rsidRPr="00010B58">
          <w:rPr>
            <w:rStyle w:val="Hyperlink"/>
            <w:rFonts w:ascii="Arial" w:hAnsi="Arial" w:cs="Arial"/>
          </w:rPr>
          <w:t>/2ke78Ir</w:t>
        </w:r>
      </w:hyperlink>
      <w:r w:rsidR="004D0938">
        <w:rPr>
          <w:rStyle w:val="Hyperlink"/>
          <w:rFonts w:ascii="Arial" w:hAnsi="Arial" w:cs="Arial"/>
        </w:rPr>
        <w:t xml:space="preserve"> </w:t>
      </w:r>
      <w:r w:rsidR="004D0938">
        <w:rPr>
          <w:rFonts w:ascii="Arial" w:hAnsi="Arial" w:cs="Arial"/>
        </w:rPr>
        <w:t>#CSR #Sustainability #ESG</w:t>
      </w:r>
    </w:p>
    <w:p w14:paraId="7FF75E08" w14:textId="502914F1" w:rsidR="00B028F8" w:rsidRDefault="00AE45A0" w:rsidP="009D2E19">
      <w:pPr>
        <w:pStyle w:val="ListParagraph"/>
        <w:numPr>
          <w:ilvl w:val="0"/>
          <w:numId w:val="6"/>
        </w:numPr>
        <w:rPr>
          <w:rFonts w:ascii="Arial" w:hAnsi="Arial" w:cs="Arial"/>
        </w:rPr>
      </w:pPr>
      <w:r w:rsidRPr="00AE45A0">
        <w:rPr>
          <w:rFonts w:ascii="Arial" w:hAnsi="Arial" w:cs="Arial"/>
          <w:highlight w:val="yellow"/>
        </w:rPr>
        <w:t>.</w:t>
      </w:r>
      <w:r w:rsidR="00B5312A" w:rsidRPr="00AE45A0">
        <w:rPr>
          <w:rFonts w:ascii="Arial" w:hAnsi="Arial" w:cs="Arial"/>
          <w:highlight w:val="yellow"/>
        </w:rPr>
        <w:t>@</w:t>
      </w:r>
      <w:r w:rsidR="00B5312A" w:rsidRPr="006C57EC">
        <w:rPr>
          <w:rFonts w:ascii="Arial" w:hAnsi="Arial" w:cs="Arial"/>
          <w:highlight w:val="yellow"/>
        </w:rPr>
        <w:t>X</w:t>
      </w:r>
      <w:r w:rsidR="00FD0CF3" w:rsidRPr="006C57EC">
        <w:rPr>
          <w:rFonts w:ascii="Arial" w:hAnsi="Arial" w:cs="Arial"/>
          <w:highlight w:val="yellow"/>
        </w:rPr>
        <w:t xml:space="preserve"> CEO </w:t>
      </w:r>
      <w:r w:rsidR="00B5312A" w:rsidRPr="006C57EC">
        <w:rPr>
          <w:rFonts w:ascii="Arial" w:hAnsi="Arial" w:cs="Arial"/>
          <w:highlight w:val="yellow"/>
        </w:rPr>
        <w:t>X X</w:t>
      </w:r>
      <w:r w:rsidR="00B5312A">
        <w:rPr>
          <w:rFonts w:ascii="Arial" w:hAnsi="Arial" w:cs="Arial"/>
        </w:rPr>
        <w:t xml:space="preserve"> </w:t>
      </w:r>
      <w:r w:rsidR="00F64AA2" w:rsidRPr="00970C6C">
        <w:rPr>
          <w:rFonts w:ascii="Arial" w:hAnsi="Arial" w:cs="Arial"/>
        </w:rPr>
        <w:t xml:space="preserve">attending </w:t>
      </w:r>
      <w:r w:rsidR="006C57EC">
        <w:rPr>
          <w:rFonts w:ascii="Arial" w:hAnsi="Arial" w:cs="Arial"/>
        </w:rPr>
        <w:t xml:space="preserve">@CECPTweets </w:t>
      </w:r>
      <w:r w:rsidR="00283426">
        <w:rPr>
          <w:rFonts w:ascii="Arial" w:hAnsi="Arial" w:cs="Arial"/>
        </w:rPr>
        <w:t>#CIF201</w:t>
      </w:r>
      <w:r w:rsidR="004D0938">
        <w:rPr>
          <w:rFonts w:ascii="Arial" w:hAnsi="Arial" w:cs="Arial"/>
        </w:rPr>
        <w:t>8</w:t>
      </w:r>
      <w:r w:rsidR="00283426">
        <w:rPr>
          <w:rFonts w:ascii="Arial" w:hAnsi="Arial" w:cs="Arial"/>
        </w:rPr>
        <w:t xml:space="preserve"> </w:t>
      </w:r>
      <w:r w:rsidR="00F64AA2" w:rsidRPr="00970C6C">
        <w:rPr>
          <w:rFonts w:ascii="Arial" w:hAnsi="Arial" w:cs="Arial"/>
        </w:rPr>
        <w:t>with fellow CEOs</w:t>
      </w:r>
      <w:r w:rsidR="006C57EC">
        <w:rPr>
          <w:rFonts w:ascii="Arial" w:hAnsi="Arial" w:cs="Arial"/>
        </w:rPr>
        <w:t xml:space="preserve"> </w:t>
      </w:r>
      <w:r w:rsidR="00283426">
        <w:rPr>
          <w:rFonts w:ascii="Arial" w:hAnsi="Arial" w:cs="Arial"/>
        </w:rPr>
        <w:t xml:space="preserve">and leading institutional investors </w:t>
      </w:r>
      <w:hyperlink r:id="rId32" w:history="1">
        <w:r w:rsidR="00283426" w:rsidRPr="00010B58">
          <w:rPr>
            <w:rStyle w:val="Hyperlink"/>
            <w:rFonts w:ascii="Arial" w:hAnsi="Arial" w:cs="Arial"/>
          </w:rPr>
          <w:t>http://cecp.me/2ke78Ir</w:t>
        </w:r>
      </w:hyperlink>
      <w:r w:rsidR="00D46B0C">
        <w:rPr>
          <w:rStyle w:val="Hyperlink"/>
          <w:rFonts w:ascii="Arial" w:hAnsi="Arial" w:cs="Arial"/>
        </w:rPr>
        <w:t xml:space="preserve"> </w:t>
      </w:r>
      <w:r w:rsidR="00D46B0C">
        <w:rPr>
          <w:rFonts w:ascii="Arial" w:hAnsi="Arial" w:cs="Arial"/>
        </w:rPr>
        <w:t>#ESG</w:t>
      </w:r>
      <w:r w:rsidR="004D0938">
        <w:rPr>
          <w:rFonts w:ascii="Arial" w:hAnsi="Arial" w:cs="Arial"/>
        </w:rPr>
        <w:t xml:space="preserve"> #CSR #Sustainability</w:t>
      </w:r>
    </w:p>
    <w:p w14:paraId="4FDF5630" w14:textId="3A827792" w:rsidR="00B37BC0" w:rsidRDefault="00AE45A0" w:rsidP="009D2E19">
      <w:pPr>
        <w:pStyle w:val="ListParagraph"/>
        <w:numPr>
          <w:ilvl w:val="0"/>
          <w:numId w:val="6"/>
        </w:numPr>
        <w:rPr>
          <w:rFonts w:ascii="Arial" w:hAnsi="Arial" w:cs="Arial"/>
        </w:rPr>
      </w:pPr>
      <w:r>
        <w:rPr>
          <w:rFonts w:ascii="Arial" w:hAnsi="Arial" w:cs="Arial"/>
        </w:rPr>
        <w:t>.</w:t>
      </w:r>
      <w:r w:rsidR="00F64AA2" w:rsidRPr="006C57EC">
        <w:rPr>
          <w:rFonts w:ascii="Arial" w:hAnsi="Arial" w:cs="Arial"/>
          <w:highlight w:val="yellow"/>
        </w:rPr>
        <w:t>@</w:t>
      </w:r>
      <w:r w:rsidR="00B5312A" w:rsidRPr="006C57EC">
        <w:rPr>
          <w:rFonts w:ascii="Arial" w:hAnsi="Arial" w:cs="Arial"/>
          <w:highlight w:val="yellow"/>
        </w:rPr>
        <w:t xml:space="preserve">X </w:t>
      </w:r>
      <w:r w:rsidR="00F64AA2" w:rsidRPr="006C57EC">
        <w:rPr>
          <w:rFonts w:ascii="Arial" w:hAnsi="Arial" w:cs="Arial"/>
          <w:highlight w:val="yellow"/>
        </w:rPr>
        <w:t xml:space="preserve">CEO </w:t>
      </w:r>
      <w:r w:rsidR="00B5312A" w:rsidRPr="006C57EC">
        <w:rPr>
          <w:rFonts w:ascii="Arial" w:hAnsi="Arial" w:cs="Arial"/>
          <w:highlight w:val="yellow"/>
        </w:rPr>
        <w:t>X X</w:t>
      </w:r>
      <w:r w:rsidR="00F64AA2" w:rsidRPr="00970C6C">
        <w:rPr>
          <w:rFonts w:ascii="Arial" w:hAnsi="Arial" w:cs="Arial"/>
        </w:rPr>
        <w:t xml:space="preserve"> </w:t>
      </w:r>
      <w:r w:rsidR="00283426">
        <w:rPr>
          <w:rFonts w:ascii="Arial" w:hAnsi="Arial" w:cs="Arial"/>
        </w:rPr>
        <w:t>presenting to long-term</w:t>
      </w:r>
      <w:r w:rsidR="00B12D94">
        <w:rPr>
          <w:rFonts w:ascii="Arial" w:hAnsi="Arial" w:cs="Arial"/>
        </w:rPr>
        <w:t xml:space="preserve"> </w:t>
      </w:r>
      <w:r w:rsidR="00D46B0C">
        <w:rPr>
          <w:rFonts w:ascii="Arial" w:hAnsi="Arial" w:cs="Arial"/>
        </w:rPr>
        <w:t>oriented</w:t>
      </w:r>
      <w:r w:rsidR="00283426">
        <w:rPr>
          <w:rFonts w:ascii="Arial" w:hAnsi="Arial" w:cs="Arial"/>
        </w:rPr>
        <w:t xml:space="preserve"> investors at</w:t>
      </w:r>
      <w:r w:rsidR="00F64AA2" w:rsidRPr="00970C6C">
        <w:rPr>
          <w:rFonts w:ascii="Arial" w:hAnsi="Arial" w:cs="Arial"/>
        </w:rPr>
        <w:t xml:space="preserve"> </w:t>
      </w:r>
      <w:r w:rsidR="006C57EC">
        <w:rPr>
          <w:rFonts w:ascii="Arial" w:hAnsi="Arial" w:cs="Arial"/>
        </w:rPr>
        <w:t xml:space="preserve">@CECPTweets </w:t>
      </w:r>
      <w:r w:rsidR="00283426" w:rsidRPr="00283426">
        <w:rPr>
          <w:rFonts w:ascii="Arial" w:hAnsi="Arial" w:cs="Arial"/>
        </w:rPr>
        <w:t>#CIF201</w:t>
      </w:r>
      <w:r w:rsidR="004D0938">
        <w:rPr>
          <w:rFonts w:ascii="Arial" w:hAnsi="Arial" w:cs="Arial"/>
        </w:rPr>
        <w:t>8</w:t>
      </w:r>
      <w:r w:rsidR="00283426" w:rsidRPr="00283426">
        <w:rPr>
          <w:rFonts w:ascii="Arial" w:hAnsi="Arial" w:cs="Arial"/>
        </w:rPr>
        <w:t xml:space="preserve"> </w:t>
      </w:r>
      <w:hyperlink r:id="rId33" w:history="1">
        <w:r w:rsidR="00283426" w:rsidRPr="00010B58">
          <w:rPr>
            <w:rStyle w:val="Hyperlink"/>
            <w:rFonts w:ascii="Arial" w:hAnsi="Arial" w:cs="Arial"/>
          </w:rPr>
          <w:t>http://cecp.me/2ke78Ir</w:t>
        </w:r>
      </w:hyperlink>
      <w:r w:rsidR="00D46B0C">
        <w:rPr>
          <w:rStyle w:val="Hyperlink"/>
          <w:rFonts w:ascii="Arial" w:hAnsi="Arial" w:cs="Arial"/>
        </w:rPr>
        <w:t xml:space="preserve"> </w:t>
      </w:r>
      <w:r w:rsidR="00D46B0C">
        <w:rPr>
          <w:rFonts w:ascii="Arial" w:hAnsi="Arial" w:cs="Arial"/>
        </w:rPr>
        <w:t>#ESG</w:t>
      </w:r>
      <w:r w:rsidR="004D0938">
        <w:rPr>
          <w:rFonts w:ascii="Arial" w:hAnsi="Arial" w:cs="Arial"/>
        </w:rPr>
        <w:t xml:space="preserve"> #CSR #Sustainability</w:t>
      </w:r>
    </w:p>
    <w:p w14:paraId="45FA3DE3" w14:textId="2D5D05E9" w:rsidR="00B958DB" w:rsidRPr="004D12B6" w:rsidRDefault="00AE45A0" w:rsidP="009D2E19">
      <w:pPr>
        <w:pStyle w:val="ListParagraph"/>
        <w:numPr>
          <w:ilvl w:val="0"/>
          <w:numId w:val="6"/>
        </w:numPr>
        <w:rPr>
          <w:rFonts w:ascii="Arial" w:hAnsi="Arial" w:cs="Arial"/>
        </w:rPr>
      </w:pPr>
      <w:r w:rsidRPr="004D12B6">
        <w:rPr>
          <w:rFonts w:ascii="Arial" w:hAnsi="Arial" w:cs="Arial"/>
          <w:highlight w:val="yellow"/>
        </w:rPr>
        <w:t>.</w:t>
      </w:r>
      <w:r w:rsidR="00B958DB" w:rsidRPr="004D12B6">
        <w:rPr>
          <w:rFonts w:ascii="Arial" w:hAnsi="Arial" w:cs="Arial"/>
          <w:highlight w:val="yellow"/>
        </w:rPr>
        <w:t>@X CEO X X</w:t>
      </w:r>
      <w:r w:rsidR="00B958DB" w:rsidRPr="004D12B6">
        <w:rPr>
          <w:rFonts w:ascii="Arial" w:hAnsi="Arial" w:cs="Arial"/>
        </w:rPr>
        <w:t xml:space="preserve"> inspired by </w:t>
      </w:r>
      <w:r w:rsidRPr="004D12B6">
        <w:rPr>
          <w:rFonts w:ascii="Arial" w:hAnsi="Arial" w:cs="Arial"/>
        </w:rPr>
        <w:t xml:space="preserve">@CECPTweets </w:t>
      </w:r>
      <w:r w:rsidR="00283426">
        <w:rPr>
          <w:rFonts w:ascii="Arial" w:hAnsi="Arial" w:cs="Arial"/>
        </w:rPr>
        <w:t>#CIF201</w:t>
      </w:r>
      <w:r w:rsidR="000A419D">
        <w:rPr>
          <w:rFonts w:ascii="Arial" w:hAnsi="Arial" w:cs="Arial"/>
        </w:rPr>
        <w:t>8</w:t>
      </w:r>
      <w:r w:rsidR="00283426">
        <w:rPr>
          <w:rFonts w:ascii="Arial" w:hAnsi="Arial" w:cs="Arial"/>
        </w:rPr>
        <w:t xml:space="preserve"> </w:t>
      </w:r>
      <w:hyperlink r:id="rId34" w:history="1">
        <w:r w:rsidR="00283426" w:rsidRPr="00010B58">
          <w:rPr>
            <w:rStyle w:val="Hyperlink"/>
            <w:rFonts w:ascii="Arial" w:hAnsi="Arial" w:cs="Arial"/>
          </w:rPr>
          <w:t>http://cecp.me/2ke78Ir</w:t>
        </w:r>
      </w:hyperlink>
      <w:r w:rsidR="00D46B0C">
        <w:rPr>
          <w:rStyle w:val="Hyperlink"/>
          <w:rFonts w:ascii="Arial" w:hAnsi="Arial" w:cs="Arial"/>
        </w:rPr>
        <w:t xml:space="preserve"> </w:t>
      </w:r>
      <w:r w:rsidR="00D46B0C">
        <w:rPr>
          <w:rFonts w:ascii="Arial" w:hAnsi="Arial" w:cs="Arial"/>
        </w:rPr>
        <w:t>#ESG</w:t>
      </w:r>
    </w:p>
    <w:p w14:paraId="2C250E20" w14:textId="09ECC7E2" w:rsidR="00B958DB" w:rsidRPr="000B1602" w:rsidRDefault="00AE45A0" w:rsidP="009D2E19">
      <w:pPr>
        <w:pStyle w:val="ListParagraph"/>
        <w:numPr>
          <w:ilvl w:val="0"/>
          <w:numId w:val="6"/>
        </w:numPr>
        <w:rPr>
          <w:rFonts w:ascii="Arial" w:hAnsi="Arial" w:cs="Arial"/>
        </w:rPr>
      </w:pPr>
      <w:r w:rsidRPr="00AE45A0">
        <w:rPr>
          <w:rFonts w:ascii="Arial" w:hAnsi="Arial" w:cs="Arial"/>
          <w:highlight w:val="yellow"/>
        </w:rPr>
        <w:t>.</w:t>
      </w:r>
      <w:r w:rsidR="00B958DB" w:rsidRPr="00AE45A0">
        <w:rPr>
          <w:rFonts w:ascii="Arial" w:hAnsi="Arial" w:cs="Arial"/>
          <w:highlight w:val="yellow"/>
        </w:rPr>
        <w:t>@</w:t>
      </w:r>
      <w:r w:rsidR="00B958DB" w:rsidRPr="006C57EC">
        <w:rPr>
          <w:rFonts w:ascii="Arial" w:hAnsi="Arial" w:cs="Arial"/>
          <w:highlight w:val="yellow"/>
        </w:rPr>
        <w:t>X CEO X X</w:t>
      </w:r>
      <w:r w:rsidR="00B958DB">
        <w:rPr>
          <w:rFonts w:ascii="Arial" w:hAnsi="Arial" w:cs="Arial"/>
        </w:rPr>
        <w:t xml:space="preserve"> </w:t>
      </w:r>
      <w:r w:rsidR="00283426">
        <w:rPr>
          <w:rFonts w:ascii="Arial" w:hAnsi="Arial" w:cs="Arial"/>
        </w:rPr>
        <w:t xml:space="preserve">gaining </w:t>
      </w:r>
      <w:r w:rsidR="00B958DB">
        <w:rPr>
          <w:rFonts w:ascii="Arial" w:hAnsi="Arial" w:cs="Arial"/>
        </w:rPr>
        <w:t xml:space="preserve">insights </w:t>
      </w:r>
      <w:r w:rsidR="00283426">
        <w:rPr>
          <w:rFonts w:ascii="Arial" w:hAnsi="Arial" w:cs="Arial"/>
        </w:rPr>
        <w:t>on long-term business</w:t>
      </w:r>
      <w:r w:rsidR="00B958DB" w:rsidRPr="000B1602">
        <w:rPr>
          <w:rFonts w:ascii="Arial" w:hAnsi="Arial" w:cs="Arial"/>
        </w:rPr>
        <w:t xml:space="preserve"> </w:t>
      </w:r>
      <w:r w:rsidR="00283426">
        <w:rPr>
          <w:rFonts w:ascii="Arial" w:hAnsi="Arial" w:cs="Arial"/>
        </w:rPr>
        <w:t>plans #CIF201</w:t>
      </w:r>
      <w:r w:rsidR="004D0938">
        <w:rPr>
          <w:rFonts w:ascii="Arial" w:hAnsi="Arial" w:cs="Arial"/>
        </w:rPr>
        <w:t>8</w:t>
      </w:r>
      <w:r w:rsidR="00283426">
        <w:rPr>
          <w:rFonts w:ascii="Arial" w:hAnsi="Arial" w:cs="Arial"/>
        </w:rPr>
        <w:t xml:space="preserve"> </w:t>
      </w:r>
      <w:hyperlink r:id="rId35" w:history="1">
        <w:r w:rsidR="00283426" w:rsidRPr="00010B58">
          <w:rPr>
            <w:rStyle w:val="Hyperlink"/>
            <w:rFonts w:ascii="Arial" w:hAnsi="Arial" w:cs="Arial"/>
          </w:rPr>
          <w:t>http://cecp.me/2ke78Ir</w:t>
        </w:r>
      </w:hyperlink>
      <w:r w:rsidR="00D46B0C">
        <w:rPr>
          <w:rStyle w:val="Hyperlink"/>
          <w:rFonts w:ascii="Arial" w:hAnsi="Arial" w:cs="Arial"/>
        </w:rPr>
        <w:t xml:space="preserve"> </w:t>
      </w:r>
      <w:r w:rsidR="00D46B0C">
        <w:rPr>
          <w:rFonts w:ascii="Arial" w:hAnsi="Arial" w:cs="Arial"/>
        </w:rPr>
        <w:t>#ESG</w:t>
      </w:r>
      <w:r w:rsidR="004D0938">
        <w:rPr>
          <w:rFonts w:ascii="Arial" w:hAnsi="Arial" w:cs="Arial"/>
        </w:rPr>
        <w:t xml:space="preserve"> #CSR #Sustainability</w:t>
      </w:r>
    </w:p>
    <w:p w14:paraId="249BA13E" w14:textId="77777777" w:rsidR="00F64AA2" w:rsidRPr="00CF0B99" w:rsidRDefault="00F64AA2" w:rsidP="00CF0B99">
      <w:pPr>
        <w:pStyle w:val="ListParagraph"/>
        <w:rPr>
          <w:rFonts w:ascii="Arial" w:hAnsi="Arial" w:cs="Arial"/>
        </w:rPr>
      </w:pPr>
    </w:p>
    <w:p w14:paraId="0185832C" w14:textId="77777777" w:rsidR="00E770C4" w:rsidRPr="00970C6C" w:rsidRDefault="0080757C" w:rsidP="00C76EC5">
      <w:pPr>
        <w:rPr>
          <w:rFonts w:ascii="Arial" w:hAnsi="Arial" w:cs="Arial"/>
          <w:b/>
          <w:color w:val="000000"/>
        </w:rPr>
      </w:pPr>
      <w:r w:rsidRPr="00970C6C">
        <w:rPr>
          <w:rFonts w:ascii="Arial" w:hAnsi="Arial" w:cs="Arial"/>
          <w:b/>
          <w:color w:val="000000"/>
        </w:rPr>
        <w:t xml:space="preserve">Sample </w:t>
      </w:r>
      <w:r w:rsidR="00E770C4" w:rsidRPr="00970C6C">
        <w:rPr>
          <w:rFonts w:ascii="Arial" w:hAnsi="Arial" w:cs="Arial"/>
          <w:b/>
          <w:color w:val="000000"/>
        </w:rPr>
        <w:t>Facebook and LinkedIn</w:t>
      </w:r>
      <w:r w:rsidR="009A3BC8" w:rsidRPr="00970C6C">
        <w:rPr>
          <w:rFonts w:ascii="Arial" w:hAnsi="Arial" w:cs="Arial"/>
          <w:b/>
          <w:color w:val="000000"/>
        </w:rPr>
        <w:t xml:space="preserve"> </w:t>
      </w:r>
      <w:r w:rsidRPr="00970C6C">
        <w:rPr>
          <w:rFonts w:ascii="Arial" w:hAnsi="Arial" w:cs="Arial"/>
          <w:b/>
          <w:color w:val="000000"/>
        </w:rPr>
        <w:t>Posts</w:t>
      </w:r>
      <w:r w:rsidR="009A3BC8" w:rsidRPr="00970C6C">
        <w:rPr>
          <w:rFonts w:ascii="Arial" w:hAnsi="Arial" w:cs="Arial"/>
          <w:b/>
          <w:color w:val="000000"/>
        </w:rPr>
        <w:t>:</w:t>
      </w:r>
    </w:p>
    <w:p w14:paraId="7A05D292" w14:textId="26A25BC7" w:rsidR="001F7004" w:rsidRPr="00970C6C" w:rsidRDefault="00283426" w:rsidP="00C76EC5">
      <w:pPr>
        <w:pStyle w:val="ListParagraph"/>
        <w:numPr>
          <w:ilvl w:val="0"/>
          <w:numId w:val="3"/>
        </w:numPr>
        <w:rPr>
          <w:rFonts w:ascii="Arial" w:hAnsi="Arial" w:cs="Arial"/>
          <w:color w:val="000000"/>
        </w:rPr>
      </w:pPr>
      <w:r w:rsidRPr="00283426">
        <w:rPr>
          <w:rFonts w:ascii="Arial" w:hAnsi="Arial" w:cs="Arial"/>
          <w:color w:val="000000"/>
          <w:highlight w:val="yellow"/>
        </w:rPr>
        <w:t>XX CEO</w:t>
      </w:r>
      <w:r>
        <w:rPr>
          <w:rFonts w:ascii="Arial" w:hAnsi="Arial" w:cs="Arial"/>
          <w:color w:val="000000"/>
        </w:rPr>
        <w:t xml:space="preserve"> is making </w:t>
      </w:r>
      <w:r w:rsidR="00F31E9B">
        <w:rPr>
          <w:rFonts w:ascii="Arial" w:hAnsi="Arial" w:cs="Arial"/>
          <w:color w:val="000000"/>
        </w:rPr>
        <w:t>a long-term</w:t>
      </w:r>
      <w:r>
        <w:rPr>
          <w:rFonts w:ascii="Arial" w:hAnsi="Arial" w:cs="Arial"/>
          <w:color w:val="000000"/>
        </w:rPr>
        <w:t xml:space="preserve"> plan presentation to </w:t>
      </w:r>
      <w:r w:rsidR="000A419D">
        <w:rPr>
          <w:rFonts w:ascii="Arial" w:hAnsi="Arial" w:cs="Arial"/>
          <w:color w:val="000000"/>
        </w:rPr>
        <w:t>2</w:t>
      </w:r>
      <w:r>
        <w:rPr>
          <w:rFonts w:ascii="Arial" w:hAnsi="Arial" w:cs="Arial"/>
          <w:color w:val="000000"/>
        </w:rPr>
        <w:t>00</w:t>
      </w:r>
      <w:r w:rsidR="00B12D94">
        <w:rPr>
          <w:rFonts w:ascii="Arial" w:hAnsi="Arial" w:cs="Arial"/>
          <w:color w:val="000000"/>
        </w:rPr>
        <w:t>+</w:t>
      </w:r>
      <w:r>
        <w:rPr>
          <w:rFonts w:ascii="Arial" w:hAnsi="Arial" w:cs="Arial"/>
          <w:color w:val="000000"/>
        </w:rPr>
        <w:t xml:space="preserve"> institutional investors, demonstrating a </w:t>
      </w:r>
      <w:r w:rsidRPr="46FC3577">
        <w:rPr>
          <w:rStyle w:val="bumpedfont20"/>
          <w:rFonts w:ascii="Arial" w:eastAsia="Arial" w:hAnsi="Arial" w:cs="Arial"/>
        </w:rPr>
        <w:t>focus on mutual business and investor needs to drive long-term value creation</w:t>
      </w:r>
      <w:r>
        <w:rPr>
          <w:rStyle w:val="bumpedfont20"/>
          <w:rFonts w:ascii="Arial" w:eastAsia="Arial" w:hAnsi="Arial" w:cs="Arial"/>
        </w:rPr>
        <w:t>.</w:t>
      </w:r>
    </w:p>
    <w:p w14:paraId="4C6C35F5" w14:textId="628F9BC5" w:rsidR="00517693" w:rsidRPr="00970C6C" w:rsidRDefault="00BE37C2" w:rsidP="00C76EC5">
      <w:pPr>
        <w:pStyle w:val="ListParagraph"/>
        <w:numPr>
          <w:ilvl w:val="0"/>
          <w:numId w:val="3"/>
        </w:numPr>
        <w:rPr>
          <w:rFonts w:ascii="Arial" w:hAnsi="Arial" w:cs="Arial"/>
          <w:color w:val="000000"/>
        </w:rPr>
      </w:pPr>
      <w:r w:rsidRPr="00BE37C2">
        <w:rPr>
          <w:rFonts w:ascii="Arial" w:hAnsi="Arial" w:cs="Arial"/>
          <w:color w:val="000000"/>
          <w:highlight w:val="yellow"/>
        </w:rPr>
        <w:t>XX CEO</w:t>
      </w:r>
      <w:r>
        <w:rPr>
          <w:rFonts w:ascii="Arial" w:hAnsi="Arial" w:cs="Arial"/>
          <w:color w:val="000000"/>
        </w:rPr>
        <w:t xml:space="preserve"> is t</w:t>
      </w:r>
      <w:r w:rsidR="00517693" w:rsidRPr="00970C6C">
        <w:rPr>
          <w:rFonts w:ascii="Arial" w:hAnsi="Arial" w:cs="Arial"/>
          <w:color w:val="000000"/>
        </w:rPr>
        <w:t xml:space="preserve">alking to other CEOs of the world’s largest companies </w:t>
      </w:r>
      <w:r w:rsidR="00283426">
        <w:rPr>
          <w:rFonts w:ascii="Arial" w:hAnsi="Arial" w:cs="Arial"/>
          <w:color w:val="000000"/>
        </w:rPr>
        <w:t xml:space="preserve">and investors </w:t>
      </w:r>
      <w:r w:rsidR="00517693" w:rsidRPr="00970C6C">
        <w:rPr>
          <w:rFonts w:ascii="Arial" w:hAnsi="Arial" w:cs="Arial"/>
          <w:color w:val="000000"/>
        </w:rPr>
        <w:t xml:space="preserve">about ways </w:t>
      </w:r>
      <w:r>
        <w:rPr>
          <w:rFonts w:ascii="Arial" w:hAnsi="Arial" w:cs="Arial"/>
          <w:color w:val="000000"/>
        </w:rPr>
        <w:t>they</w:t>
      </w:r>
      <w:r w:rsidR="00517693" w:rsidRPr="00970C6C">
        <w:rPr>
          <w:rFonts w:ascii="Arial" w:hAnsi="Arial" w:cs="Arial"/>
          <w:color w:val="000000"/>
        </w:rPr>
        <w:t xml:space="preserve"> can collaborate through business to develop solutions to the world’s toughest challenges.  </w:t>
      </w:r>
    </w:p>
    <w:p w14:paraId="47011901" w14:textId="1E0FEE03" w:rsidR="00E770C4" w:rsidRPr="009420B5" w:rsidRDefault="00BE37C2" w:rsidP="008F3850">
      <w:pPr>
        <w:pStyle w:val="ListParagraph"/>
        <w:numPr>
          <w:ilvl w:val="0"/>
          <w:numId w:val="3"/>
        </w:numPr>
        <w:rPr>
          <w:rFonts w:ascii="Arial" w:hAnsi="Arial" w:cs="Arial"/>
          <w:color w:val="000000"/>
        </w:rPr>
      </w:pPr>
      <w:r w:rsidRPr="009420B5">
        <w:rPr>
          <w:rFonts w:ascii="Arial" w:hAnsi="Arial" w:cs="Arial"/>
          <w:color w:val="000000"/>
          <w:highlight w:val="yellow"/>
        </w:rPr>
        <w:lastRenderedPageBreak/>
        <w:t>XX CEO</w:t>
      </w:r>
      <w:r w:rsidRPr="009420B5">
        <w:rPr>
          <w:rFonts w:ascii="Arial" w:hAnsi="Arial" w:cs="Arial"/>
          <w:color w:val="000000"/>
        </w:rPr>
        <w:t xml:space="preserve"> was i</w:t>
      </w:r>
      <w:r w:rsidR="00E770C4" w:rsidRPr="009420B5">
        <w:rPr>
          <w:rFonts w:ascii="Arial" w:hAnsi="Arial" w:cs="Arial"/>
          <w:color w:val="000000"/>
        </w:rPr>
        <w:t xml:space="preserve">nspired by </w:t>
      </w:r>
      <w:r w:rsidR="00BB52CB" w:rsidRPr="009420B5">
        <w:rPr>
          <w:rFonts w:ascii="Arial" w:hAnsi="Arial" w:cs="Arial"/>
          <w:color w:val="000000"/>
        </w:rPr>
        <w:t xml:space="preserve">CECP </w:t>
      </w:r>
      <w:r w:rsidR="00921EE6" w:rsidRPr="009420B5">
        <w:rPr>
          <w:rFonts w:ascii="Arial" w:hAnsi="Arial" w:cs="Arial"/>
          <w:color w:val="000000"/>
        </w:rPr>
        <w:t>speakers</w:t>
      </w:r>
      <w:r w:rsidR="009D2E19">
        <w:rPr>
          <w:rFonts w:ascii="Arial" w:hAnsi="Arial" w:cs="Arial"/>
          <w:color w:val="000000"/>
        </w:rPr>
        <w:t xml:space="preserve"> and other </w:t>
      </w:r>
      <w:r w:rsidR="00185657">
        <w:rPr>
          <w:rFonts w:ascii="Arial" w:hAnsi="Arial" w:cs="Arial"/>
          <w:color w:val="000000"/>
        </w:rPr>
        <w:t>“</w:t>
      </w:r>
      <w:r w:rsidR="009D2E19">
        <w:rPr>
          <w:rFonts w:ascii="Arial" w:hAnsi="Arial" w:cs="Arial"/>
          <w:color w:val="000000"/>
        </w:rPr>
        <w:t>Force f</w:t>
      </w:r>
      <w:r w:rsidR="00BB52CB" w:rsidRPr="009420B5">
        <w:rPr>
          <w:rFonts w:ascii="Arial" w:hAnsi="Arial" w:cs="Arial"/>
          <w:color w:val="000000"/>
        </w:rPr>
        <w:t>or Good</w:t>
      </w:r>
      <w:r w:rsidR="00185657">
        <w:rPr>
          <w:rFonts w:ascii="Arial" w:hAnsi="Arial" w:cs="Arial"/>
          <w:color w:val="000000"/>
        </w:rPr>
        <w:t>”</w:t>
      </w:r>
      <w:r w:rsidR="00BB52CB" w:rsidRPr="009420B5">
        <w:rPr>
          <w:rFonts w:ascii="Arial" w:hAnsi="Arial" w:cs="Arial"/>
          <w:color w:val="000000"/>
        </w:rPr>
        <w:t xml:space="preserve"> CEO leaders at the </w:t>
      </w:r>
      <w:r w:rsidR="003F104F">
        <w:rPr>
          <w:rFonts w:ascii="Arial" w:hAnsi="Arial" w:cs="Arial"/>
          <w:color w:val="000000"/>
        </w:rPr>
        <w:t>201</w:t>
      </w:r>
      <w:r w:rsidR="000A419D">
        <w:rPr>
          <w:rFonts w:ascii="Arial" w:hAnsi="Arial" w:cs="Arial"/>
          <w:color w:val="000000"/>
        </w:rPr>
        <w:t>8</w:t>
      </w:r>
      <w:r w:rsidR="005359E8" w:rsidRPr="009420B5">
        <w:rPr>
          <w:rFonts w:ascii="Arial" w:hAnsi="Arial" w:cs="Arial"/>
          <w:color w:val="000000"/>
        </w:rPr>
        <w:t xml:space="preserve"> </w:t>
      </w:r>
      <w:r w:rsidR="00283426">
        <w:rPr>
          <w:rFonts w:ascii="Arial" w:hAnsi="Arial" w:cs="Arial"/>
          <w:color w:val="000000"/>
        </w:rPr>
        <w:t>Board of Boards and CEO Investor Forum.</w:t>
      </w:r>
    </w:p>
    <w:p w14:paraId="1029041F" w14:textId="77777777" w:rsidR="00E770C4" w:rsidRPr="00970C6C" w:rsidRDefault="00E770C4" w:rsidP="00E770C4">
      <w:pPr>
        <w:rPr>
          <w:rFonts w:ascii="Arial" w:hAnsi="Arial" w:cs="Arial"/>
          <w:color w:val="000000"/>
        </w:rPr>
      </w:pPr>
    </w:p>
    <w:p w14:paraId="108FDB0D" w14:textId="77777777" w:rsidR="00F64AA2" w:rsidRDefault="00F64AA2" w:rsidP="00C76EC5">
      <w:pPr>
        <w:pStyle w:val="ListParagraph"/>
        <w:numPr>
          <w:ilvl w:val="0"/>
          <w:numId w:val="4"/>
        </w:numPr>
        <w:rPr>
          <w:rFonts w:ascii="Arial" w:hAnsi="Arial" w:cs="Arial"/>
          <w:b/>
        </w:rPr>
      </w:pPr>
      <w:r w:rsidRPr="00970C6C">
        <w:rPr>
          <w:rFonts w:ascii="Arial" w:hAnsi="Arial" w:cs="Arial"/>
          <w:b/>
        </w:rPr>
        <w:t xml:space="preserve">Newsletter </w:t>
      </w:r>
      <w:r w:rsidR="00970C6C">
        <w:rPr>
          <w:rFonts w:ascii="Arial" w:hAnsi="Arial" w:cs="Arial"/>
          <w:b/>
        </w:rPr>
        <w:t>Article/Blog P</w:t>
      </w:r>
      <w:r w:rsidRPr="00970C6C">
        <w:rPr>
          <w:rFonts w:ascii="Arial" w:hAnsi="Arial" w:cs="Arial"/>
          <w:b/>
        </w:rPr>
        <w:t xml:space="preserve">ost </w:t>
      </w:r>
      <w:r w:rsidR="006B1E29">
        <w:rPr>
          <w:rFonts w:ascii="Arial" w:hAnsi="Arial" w:cs="Arial"/>
          <w:b/>
        </w:rPr>
        <w:t xml:space="preserve">Questions </w:t>
      </w:r>
    </w:p>
    <w:p w14:paraId="79D347A1" w14:textId="77777777" w:rsidR="000C205F" w:rsidRDefault="000C205F" w:rsidP="000C205F">
      <w:pPr>
        <w:rPr>
          <w:rFonts w:ascii="Arial" w:hAnsi="Arial" w:cs="Arial"/>
          <w:b/>
        </w:rPr>
      </w:pPr>
    </w:p>
    <w:p w14:paraId="396FD763" w14:textId="77777777" w:rsidR="006B1E29" w:rsidRDefault="006B1E29" w:rsidP="006B1E29">
      <w:pPr>
        <w:rPr>
          <w:rFonts w:ascii="Arial" w:hAnsi="Arial" w:cs="Arial"/>
        </w:rPr>
      </w:pPr>
      <w:r>
        <w:rPr>
          <w:rFonts w:ascii="Arial" w:hAnsi="Arial" w:cs="Arial"/>
        </w:rPr>
        <w:t xml:space="preserve">Here are some questions to guide you in the creation of an article for your internal or external communications channels, sharing your CEO’s takeaways from the event.  </w:t>
      </w:r>
    </w:p>
    <w:p w14:paraId="12A6BA06" w14:textId="2D2D1710" w:rsidR="004601BB" w:rsidRPr="006B1E29" w:rsidRDefault="00A20BB2" w:rsidP="006B1E29">
      <w:pPr>
        <w:pStyle w:val="ListParagraph"/>
        <w:numPr>
          <w:ilvl w:val="0"/>
          <w:numId w:val="12"/>
        </w:numPr>
        <w:rPr>
          <w:rFonts w:ascii="Arial" w:hAnsi="Arial" w:cs="Arial"/>
        </w:rPr>
      </w:pPr>
      <w:r>
        <w:rPr>
          <w:rFonts w:ascii="Arial" w:hAnsi="Arial" w:cs="Arial"/>
        </w:rPr>
        <w:t xml:space="preserve">Why was </w:t>
      </w:r>
      <w:r w:rsidR="004601BB" w:rsidRPr="006B1E29">
        <w:rPr>
          <w:rFonts w:ascii="Arial" w:hAnsi="Arial" w:cs="Arial"/>
        </w:rPr>
        <w:t>it important to attend th</w:t>
      </w:r>
      <w:r w:rsidR="00D46B0C">
        <w:rPr>
          <w:rFonts w:ascii="Arial" w:hAnsi="Arial" w:cs="Arial"/>
        </w:rPr>
        <w:t>e CEO Investor Forum</w:t>
      </w:r>
      <w:r w:rsidR="004601BB" w:rsidRPr="006B1E29">
        <w:rPr>
          <w:rFonts w:ascii="Arial" w:hAnsi="Arial" w:cs="Arial"/>
        </w:rPr>
        <w:t>?</w:t>
      </w:r>
    </w:p>
    <w:p w14:paraId="213B2F7B" w14:textId="672FF1D2" w:rsidR="004601BB" w:rsidRDefault="004601BB" w:rsidP="004601BB">
      <w:pPr>
        <w:pStyle w:val="ListParagraph"/>
        <w:numPr>
          <w:ilvl w:val="0"/>
          <w:numId w:val="10"/>
        </w:numPr>
        <w:rPr>
          <w:rFonts w:ascii="Arial" w:hAnsi="Arial" w:cs="Arial"/>
        </w:rPr>
      </w:pPr>
      <w:r>
        <w:rPr>
          <w:rFonts w:ascii="Arial" w:hAnsi="Arial" w:cs="Arial"/>
        </w:rPr>
        <w:t xml:space="preserve">What did you hope to get out of the </w:t>
      </w:r>
      <w:r w:rsidR="00D46B0C">
        <w:rPr>
          <w:rFonts w:ascii="Arial" w:hAnsi="Arial" w:cs="Arial"/>
        </w:rPr>
        <w:t>Forum</w:t>
      </w:r>
      <w:r>
        <w:rPr>
          <w:rFonts w:ascii="Arial" w:hAnsi="Arial" w:cs="Arial"/>
        </w:rPr>
        <w:t>?</w:t>
      </w:r>
    </w:p>
    <w:p w14:paraId="7699371B" w14:textId="7ACAE71F" w:rsidR="004601BB" w:rsidRDefault="004601BB" w:rsidP="004601BB">
      <w:pPr>
        <w:pStyle w:val="ListParagraph"/>
        <w:numPr>
          <w:ilvl w:val="0"/>
          <w:numId w:val="10"/>
        </w:numPr>
        <w:rPr>
          <w:rFonts w:ascii="Arial" w:hAnsi="Arial" w:cs="Arial"/>
        </w:rPr>
      </w:pPr>
      <w:r>
        <w:rPr>
          <w:rFonts w:ascii="Arial" w:hAnsi="Arial" w:cs="Arial"/>
        </w:rPr>
        <w:t>Why wa</w:t>
      </w:r>
      <w:r w:rsidR="00283426">
        <w:rPr>
          <w:rFonts w:ascii="Arial" w:hAnsi="Arial" w:cs="Arial"/>
        </w:rPr>
        <w:t xml:space="preserve">s it important to talk to investors </w:t>
      </w:r>
      <w:r>
        <w:rPr>
          <w:rFonts w:ascii="Arial" w:hAnsi="Arial" w:cs="Arial"/>
        </w:rPr>
        <w:t>about these topics?</w:t>
      </w:r>
    </w:p>
    <w:p w14:paraId="6EE3F434" w14:textId="39374476" w:rsidR="004601BB" w:rsidRDefault="004601BB" w:rsidP="004601BB">
      <w:pPr>
        <w:pStyle w:val="ListParagraph"/>
        <w:numPr>
          <w:ilvl w:val="0"/>
          <w:numId w:val="10"/>
        </w:numPr>
        <w:rPr>
          <w:rFonts w:ascii="Arial" w:hAnsi="Arial" w:cs="Arial"/>
        </w:rPr>
      </w:pPr>
      <w:r>
        <w:rPr>
          <w:rFonts w:ascii="Arial" w:hAnsi="Arial" w:cs="Arial"/>
        </w:rPr>
        <w:t xml:space="preserve">What is your personal motivation for addressing </w:t>
      </w:r>
      <w:r w:rsidR="00283426">
        <w:rPr>
          <w:rFonts w:ascii="Arial" w:hAnsi="Arial" w:cs="Arial"/>
        </w:rPr>
        <w:t xml:space="preserve">long-term </w:t>
      </w:r>
      <w:r w:rsidR="00DB17C6">
        <w:rPr>
          <w:rFonts w:ascii="Arial" w:hAnsi="Arial" w:cs="Arial"/>
        </w:rPr>
        <w:t xml:space="preserve">value creation </w:t>
      </w:r>
      <w:r>
        <w:rPr>
          <w:rFonts w:ascii="Arial" w:hAnsi="Arial" w:cs="Arial"/>
        </w:rPr>
        <w:t xml:space="preserve">as a top business priority?  </w:t>
      </w:r>
    </w:p>
    <w:p w14:paraId="3A1C5039" w14:textId="2ABF5930" w:rsidR="004601BB" w:rsidRDefault="004601BB" w:rsidP="004601BB">
      <w:pPr>
        <w:pStyle w:val="ListParagraph"/>
        <w:numPr>
          <w:ilvl w:val="0"/>
          <w:numId w:val="10"/>
        </w:numPr>
        <w:rPr>
          <w:rFonts w:ascii="Arial" w:hAnsi="Arial" w:cs="Arial"/>
        </w:rPr>
      </w:pPr>
      <w:r>
        <w:rPr>
          <w:rFonts w:ascii="Arial" w:hAnsi="Arial" w:cs="Arial"/>
        </w:rPr>
        <w:t xml:space="preserve">How do you see </w:t>
      </w:r>
      <w:r w:rsidR="00DB17C6">
        <w:rPr>
          <w:rFonts w:ascii="Arial" w:hAnsi="Arial" w:cs="Arial"/>
        </w:rPr>
        <w:t>long-term value creation</w:t>
      </w:r>
      <w:r>
        <w:rPr>
          <w:rFonts w:ascii="Arial" w:hAnsi="Arial" w:cs="Arial"/>
        </w:rPr>
        <w:t xml:space="preserve"> addressing important business challenges?</w:t>
      </w:r>
    </w:p>
    <w:p w14:paraId="6B3E72BF" w14:textId="38B84B29" w:rsidR="006B1E29" w:rsidRPr="004601BB" w:rsidRDefault="006B1E29" w:rsidP="004601BB">
      <w:pPr>
        <w:pStyle w:val="ListParagraph"/>
        <w:numPr>
          <w:ilvl w:val="0"/>
          <w:numId w:val="10"/>
        </w:numPr>
        <w:rPr>
          <w:rFonts w:ascii="Arial" w:hAnsi="Arial" w:cs="Arial"/>
        </w:rPr>
      </w:pPr>
      <w:r>
        <w:rPr>
          <w:rFonts w:ascii="Arial" w:hAnsi="Arial" w:cs="Arial"/>
        </w:rPr>
        <w:t>How do yo</w:t>
      </w:r>
      <w:r w:rsidR="00921EE6">
        <w:rPr>
          <w:rFonts w:ascii="Arial" w:hAnsi="Arial" w:cs="Arial"/>
        </w:rPr>
        <w:t>u define your company’s long-term focus</w:t>
      </w:r>
      <w:r>
        <w:rPr>
          <w:rFonts w:ascii="Arial" w:hAnsi="Arial" w:cs="Arial"/>
        </w:rPr>
        <w:t>—how you express the importance of focusing on societal issues through the business</w:t>
      </w:r>
      <w:r w:rsidR="00921EE6">
        <w:rPr>
          <w:rFonts w:ascii="Arial" w:hAnsi="Arial" w:cs="Arial"/>
        </w:rPr>
        <w:t>, for the long-term?</w:t>
      </w:r>
      <w:r>
        <w:rPr>
          <w:rFonts w:ascii="Arial" w:hAnsi="Arial" w:cs="Arial"/>
        </w:rPr>
        <w:t xml:space="preserve">  </w:t>
      </w:r>
    </w:p>
    <w:sectPr w:rsidR="006B1E29" w:rsidRPr="004601BB" w:rsidSect="00F6783A">
      <w:headerReference w:type="default" r:id="rId36"/>
      <w:footerReference w:type="default" r:id="rId37"/>
      <w:headerReference w:type="first" r:id="rId38"/>
      <w:pgSz w:w="12240" w:h="15840"/>
      <w:pgMar w:top="144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0AAC9" w14:textId="77777777" w:rsidR="00006972" w:rsidRDefault="00006972" w:rsidP="009078E2">
      <w:r>
        <w:separator/>
      </w:r>
    </w:p>
  </w:endnote>
  <w:endnote w:type="continuationSeparator" w:id="0">
    <w:p w14:paraId="364D10FD" w14:textId="77777777" w:rsidR="00006972" w:rsidRDefault="00006972" w:rsidP="0090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371890"/>
      <w:docPartObj>
        <w:docPartGallery w:val="Page Numbers (Bottom of Page)"/>
        <w:docPartUnique/>
      </w:docPartObj>
    </w:sdtPr>
    <w:sdtEndPr/>
    <w:sdtContent>
      <w:p w14:paraId="74047A8A" w14:textId="1549DBFA" w:rsidR="00B37BC0" w:rsidRDefault="00B958DB">
        <w:pPr>
          <w:pStyle w:val="Footer"/>
          <w:jc w:val="right"/>
        </w:pPr>
        <w:r>
          <w:fldChar w:fldCharType="begin"/>
        </w:r>
        <w:r>
          <w:instrText xml:space="preserve"> PAGE   \* MERGEFORMAT </w:instrText>
        </w:r>
        <w:r>
          <w:fldChar w:fldCharType="separate"/>
        </w:r>
        <w:r w:rsidR="00596C7B">
          <w:rPr>
            <w:noProof/>
          </w:rPr>
          <w:t>4</w:t>
        </w:r>
        <w:r>
          <w:rPr>
            <w:noProof/>
          </w:rPr>
          <w:fldChar w:fldCharType="end"/>
        </w:r>
      </w:p>
    </w:sdtContent>
  </w:sdt>
  <w:p w14:paraId="6ADDEE80" w14:textId="77777777" w:rsidR="00B37BC0" w:rsidRDefault="00B37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72C43" w14:textId="77777777" w:rsidR="00006972" w:rsidRDefault="00006972" w:rsidP="009078E2">
      <w:r>
        <w:separator/>
      </w:r>
    </w:p>
  </w:footnote>
  <w:footnote w:type="continuationSeparator" w:id="0">
    <w:p w14:paraId="6200E596" w14:textId="77777777" w:rsidR="00006972" w:rsidRDefault="00006972" w:rsidP="0090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7EC5" w14:textId="77777777" w:rsidR="00B37BC0" w:rsidRPr="001C3C9D" w:rsidRDefault="00B37BC0" w:rsidP="009078E2">
    <w:pPr>
      <w:rPr>
        <w:rFonts w:ascii="Arial" w:hAnsi="Arial" w:cs="Arial"/>
        <w:b/>
      </w:rPr>
    </w:pPr>
    <w:r>
      <w:tab/>
    </w:r>
    <w:r>
      <w:tab/>
    </w:r>
    <w:r>
      <w:tab/>
    </w:r>
    <w:r>
      <w:tab/>
    </w:r>
    <w:r>
      <w:tab/>
    </w:r>
    <w:r>
      <w:tab/>
    </w:r>
    <w:r>
      <w:tab/>
    </w:r>
  </w:p>
  <w:p w14:paraId="1BD81C7E" w14:textId="77777777" w:rsidR="00B37BC0" w:rsidRDefault="00B37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BC5E" w14:textId="1AF91BD8" w:rsidR="00B37BC0" w:rsidRPr="00712B2A" w:rsidRDefault="003F104F" w:rsidP="003F104F">
    <w:pPr>
      <w:ind w:left="5760" w:hanging="6030"/>
      <w:rPr>
        <w:rFonts w:ascii="Arial" w:hAnsi="Arial" w:cs="Arial"/>
        <w:b/>
        <w:i/>
        <w:color w:val="00B0F0"/>
        <w:sz w:val="32"/>
        <w:szCs w:val="24"/>
      </w:rPr>
    </w:pPr>
    <w:r w:rsidRPr="00712B2A">
      <w:rPr>
        <w:rFonts w:ascii="Arial" w:hAnsi="Arial" w:cs="Arial"/>
        <w:b/>
        <w:i/>
        <w:noProof/>
        <w:color w:val="00B0F0"/>
        <w:sz w:val="32"/>
        <w:szCs w:val="24"/>
      </w:rPr>
      <w:drawing>
        <wp:anchor distT="0" distB="0" distL="114300" distR="114300" simplePos="0" relativeHeight="251658240" behindDoc="0" locked="0" layoutInCell="1" allowOverlap="1" wp14:anchorId="7B9808FF" wp14:editId="15A8104B">
          <wp:simplePos x="0" y="0"/>
          <wp:positionH relativeFrom="margin">
            <wp:posOffset>5747385</wp:posOffset>
          </wp:positionH>
          <wp:positionV relativeFrom="margin">
            <wp:posOffset>-723900</wp:posOffset>
          </wp:positionV>
          <wp:extent cx="596265" cy="10191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P+Tag_4cp_vt_grd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265" cy="1019175"/>
                  </a:xfrm>
                  <a:prstGeom prst="rect">
                    <a:avLst/>
                  </a:prstGeom>
                </pic:spPr>
              </pic:pic>
            </a:graphicData>
          </a:graphic>
        </wp:anchor>
      </w:drawing>
    </w:r>
    <w:r w:rsidR="00712B2A" w:rsidRPr="00712B2A">
      <w:rPr>
        <w:rFonts w:ascii="Arial" w:hAnsi="Arial" w:cs="Arial"/>
        <w:b/>
        <w:i/>
        <w:color w:val="00B0F0"/>
        <w:sz w:val="32"/>
        <w:szCs w:val="24"/>
      </w:rPr>
      <w:t>201</w:t>
    </w:r>
    <w:r w:rsidR="000A419D">
      <w:rPr>
        <w:rFonts w:ascii="Arial" w:hAnsi="Arial" w:cs="Arial"/>
        <w:b/>
        <w:i/>
        <w:color w:val="00B0F0"/>
        <w:sz w:val="32"/>
        <w:szCs w:val="24"/>
      </w:rPr>
      <w:t>8</w:t>
    </w:r>
    <w:r w:rsidR="00712B2A" w:rsidRPr="00712B2A">
      <w:rPr>
        <w:rFonts w:ascii="Arial" w:hAnsi="Arial" w:cs="Arial"/>
        <w:b/>
        <w:i/>
        <w:color w:val="00B0F0"/>
        <w:sz w:val="32"/>
        <w:szCs w:val="24"/>
      </w:rPr>
      <w:t xml:space="preserve"> C</w:t>
    </w:r>
    <w:r w:rsidR="004A7E91">
      <w:rPr>
        <w:rFonts w:ascii="Arial" w:hAnsi="Arial" w:cs="Arial"/>
        <w:b/>
        <w:i/>
        <w:color w:val="00B0F0"/>
        <w:sz w:val="32"/>
        <w:szCs w:val="24"/>
      </w:rPr>
      <w:t>EO INVESTOR FORUM OUTREACH TOOL</w:t>
    </w:r>
    <w:r w:rsidR="00712B2A" w:rsidRPr="00712B2A">
      <w:rPr>
        <w:rFonts w:ascii="Arial" w:hAnsi="Arial" w:cs="Arial"/>
        <w:b/>
        <w:i/>
        <w:color w:val="00B0F0"/>
        <w:sz w:val="32"/>
        <w:szCs w:val="24"/>
      </w:rPr>
      <w:t>KIT</w:t>
    </w:r>
  </w:p>
  <w:p w14:paraId="08FF26C9" w14:textId="615C0F71" w:rsidR="00B37BC0" w:rsidRDefault="00B37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893"/>
    <w:multiLevelType w:val="hybridMultilevel"/>
    <w:tmpl w:val="59CC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A4ED3"/>
    <w:multiLevelType w:val="hybridMultilevel"/>
    <w:tmpl w:val="5E22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6669F"/>
    <w:multiLevelType w:val="hybridMultilevel"/>
    <w:tmpl w:val="6ED6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353EE"/>
    <w:multiLevelType w:val="hybridMultilevel"/>
    <w:tmpl w:val="292E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B0255"/>
    <w:multiLevelType w:val="hybridMultilevel"/>
    <w:tmpl w:val="D24E9CAE"/>
    <w:lvl w:ilvl="0" w:tplc="04090001">
      <w:start w:val="1"/>
      <w:numFmt w:val="bullet"/>
      <w:lvlText w:val=""/>
      <w:lvlJc w:val="left"/>
      <w:pPr>
        <w:ind w:left="780" w:hanging="360"/>
      </w:pPr>
      <w:rPr>
        <w:rFonts w:ascii="Symbol" w:hAnsi="Symbol" w:hint="default"/>
      </w:rPr>
    </w:lvl>
    <w:lvl w:ilvl="1" w:tplc="2C924932">
      <w:numFmt w:val="bullet"/>
      <w:lvlText w:val="•"/>
      <w:lvlJc w:val="left"/>
      <w:pPr>
        <w:ind w:left="1500" w:hanging="360"/>
      </w:pPr>
      <w:rPr>
        <w:rFonts w:ascii="Arial" w:eastAsiaTheme="minorHAnsi"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704A64"/>
    <w:multiLevelType w:val="hybridMultilevel"/>
    <w:tmpl w:val="67D0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11A3D"/>
    <w:multiLevelType w:val="hybridMultilevel"/>
    <w:tmpl w:val="7A86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A75CB"/>
    <w:multiLevelType w:val="hybridMultilevel"/>
    <w:tmpl w:val="7922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C3EF8"/>
    <w:multiLevelType w:val="hybridMultilevel"/>
    <w:tmpl w:val="BC42D4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01A08DE"/>
    <w:multiLevelType w:val="hybridMultilevel"/>
    <w:tmpl w:val="AA00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36565"/>
    <w:multiLevelType w:val="multilevel"/>
    <w:tmpl w:val="271C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04934"/>
    <w:multiLevelType w:val="hybridMultilevel"/>
    <w:tmpl w:val="9EBC00D8"/>
    <w:lvl w:ilvl="0" w:tplc="38B4A6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325E6C"/>
    <w:multiLevelType w:val="hybridMultilevel"/>
    <w:tmpl w:val="4BEE6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B620D"/>
    <w:multiLevelType w:val="hybridMultilevel"/>
    <w:tmpl w:val="BCC6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B4505"/>
    <w:multiLevelType w:val="hybridMultilevel"/>
    <w:tmpl w:val="AC22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1291A"/>
    <w:multiLevelType w:val="hybridMultilevel"/>
    <w:tmpl w:val="05A6F0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A02491E"/>
    <w:multiLevelType w:val="hybridMultilevel"/>
    <w:tmpl w:val="8FF4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F702F"/>
    <w:multiLevelType w:val="hybridMultilevel"/>
    <w:tmpl w:val="BB7AC7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2761380"/>
    <w:multiLevelType w:val="hybridMultilevel"/>
    <w:tmpl w:val="5856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F2C8B"/>
    <w:multiLevelType w:val="hybridMultilevel"/>
    <w:tmpl w:val="3D5A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B7632"/>
    <w:multiLevelType w:val="hybridMultilevel"/>
    <w:tmpl w:val="F22E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05009"/>
    <w:multiLevelType w:val="hybridMultilevel"/>
    <w:tmpl w:val="763E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A767D"/>
    <w:multiLevelType w:val="hybridMultilevel"/>
    <w:tmpl w:val="E8D268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F2A6930"/>
    <w:multiLevelType w:val="hybridMultilevel"/>
    <w:tmpl w:val="640E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01071"/>
    <w:multiLevelType w:val="hybridMultilevel"/>
    <w:tmpl w:val="00AA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C2FC0"/>
    <w:multiLevelType w:val="multilevel"/>
    <w:tmpl w:val="2484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num>
  <w:num w:numId="3">
    <w:abstractNumId w:val="14"/>
  </w:num>
  <w:num w:numId="4">
    <w:abstractNumId w:val="12"/>
  </w:num>
  <w:num w:numId="5">
    <w:abstractNumId w:val="13"/>
  </w:num>
  <w:num w:numId="6">
    <w:abstractNumId w:val="9"/>
  </w:num>
  <w:num w:numId="7">
    <w:abstractNumId w:val="10"/>
  </w:num>
  <w:num w:numId="8">
    <w:abstractNumId w:val="0"/>
  </w:num>
  <w:num w:numId="9">
    <w:abstractNumId w:val="5"/>
  </w:num>
  <w:num w:numId="10">
    <w:abstractNumId w:val="21"/>
  </w:num>
  <w:num w:numId="11">
    <w:abstractNumId w:val="18"/>
  </w:num>
  <w:num w:numId="12">
    <w:abstractNumId w:val="1"/>
  </w:num>
  <w:num w:numId="13">
    <w:abstractNumId w:val="16"/>
  </w:num>
  <w:num w:numId="14">
    <w:abstractNumId w:val="8"/>
  </w:num>
  <w:num w:numId="15">
    <w:abstractNumId w:val="19"/>
  </w:num>
  <w:num w:numId="16">
    <w:abstractNumId w:val="20"/>
  </w:num>
  <w:num w:numId="17">
    <w:abstractNumId w:val="7"/>
  </w:num>
  <w:num w:numId="18">
    <w:abstractNumId w:val="24"/>
  </w:num>
  <w:num w:numId="19">
    <w:abstractNumId w:val="23"/>
  </w:num>
  <w:num w:numId="20">
    <w:abstractNumId w:val="2"/>
  </w:num>
  <w:num w:numId="21">
    <w:abstractNumId w:val="4"/>
  </w:num>
  <w:num w:numId="22">
    <w:abstractNumId w:val="3"/>
  </w:num>
  <w:num w:numId="23">
    <w:abstractNumId w:val="11"/>
  </w:num>
  <w:num w:numId="24">
    <w:abstractNumId w:val="25"/>
  </w:num>
  <w:num w:numId="25">
    <w:abstractNumId w:val="6"/>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A2"/>
    <w:rsid w:val="00006972"/>
    <w:rsid w:val="000223BB"/>
    <w:rsid w:val="00035A18"/>
    <w:rsid w:val="000A419D"/>
    <w:rsid w:val="000B1602"/>
    <w:rsid w:val="000C205F"/>
    <w:rsid w:val="000D3AAC"/>
    <w:rsid w:val="000F2697"/>
    <w:rsid w:val="00120178"/>
    <w:rsid w:val="00171EC1"/>
    <w:rsid w:val="00185657"/>
    <w:rsid w:val="00187804"/>
    <w:rsid w:val="001B6252"/>
    <w:rsid w:val="001C3C9D"/>
    <w:rsid w:val="001E0A03"/>
    <w:rsid w:val="001E6152"/>
    <w:rsid w:val="001F7004"/>
    <w:rsid w:val="00207045"/>
    <w:rsid w:val="002175B7"/>
    <w:rsid w:val="002249F9"/>
    <w:rsid w:val="0025425E"/>
    <w:rsid w:val="00255FE0"/>
    <w:rsid w:val="0026263E"/>
    <w:rsid w:val="00283426"/>
    <w:rsid w:val="002A3160"/>
    <w:rsid w:val="002D6036"/>
    <w:rsid w:val="002F0DC7"/>
    <w:rsid w:val="00384A46"/>
    <w:rsid w:val="0039516B"/>
    <w:rsid w:val="003F104F"/>
    <w:rsid w:val="003F13E2"/>
    <w:rsid w:val="00416144"/>
    <w:rsid w:val="00420509"/>
    <w:rsid w:val="0043225B"/>
    <w:rsid w:val="00445BE7"/>
    <w:rsid w:val="00446A93"/>
    <w:rsid w:val="0045374E"/>
    <w:rsid w:val="00454260"/>
    <w:rsid w:val="004601BB"/>
    <w:rsid w:val="00473268"/>
    <w:rsid w:val="00474CE1"/>
    <w:rsid w:val="00482C1D"/>
    <w:rsid w:val="0049746C"/>
    <w:rsid w:val="004A4AAB"/>
    <w:rsid w:val="004A7E91"/>
    <w:rsid w:val="004D0938"/>
    <w:rsid w:val="004D12B6"/>
    <w:rsid w:val="004F460F"/>
    <w:rsid w:val="004F5E3A"/>
    <w:rsid w:val="00505A8D"/>
    <w:rsid w:val="00516E24"/>
    <w:rsid w:val="00517693"/>
    <w:rsid w:val="005359E8"/>
    <w:rsid w:val="005623A0"/>
    <w:rsid w:val="00596C7B"/>
    <w:rsid w:val="005C0886"/>
    <w:rsid w:val="005C19FC"/>
    <w:rsid w:val="005D5928"/>
    <w:rsid w:val="006205CB"/>
    <w:rsid w:val="00643052"/>
    <w:rsid w:val="00651E07"/>
    <w:rsid w:val="00677018"/>
    <w:rsid w:val="0069003A"/>
    <w:rsid w:val="006A4D6D"/>
    <w:rsid w:val="006B1E29"/>
    <w:rsid w:val="006C57EC"/>
    <w:rsid w:val="006D52CF"/>
    <w:rsid w:val="00712B2A"/>
    <w:rsid w:val="007167F2"/>
    <w:rsid w:val="00717146"/>
    <w:rsid w:val="007832C5"/>
    <w:rsid w:val="007A75B6"/>
    <w:rsid w:val="007B5C99"/>
    <w:rsid w:val="007D4480"/>
    <w:rsid w:val="0080757C"/>
    <w:rsid w:val="00851383"/>
    <w:rsid w:val="00862054"/>
    <w:rsid w:val="00862E31"/>
    <w:rsid w:val="00870429"/>
    <w:rsid w:val="00870FB3"/>
    <w:rsid w:val="008828BB"/>
    <w:rsid w:val="008A1363"/>
    <w:rsid w:val="008C5ABD"/>
    <w:rsid w:val="008D1C86"/>
    <w:rsid w:val="008F3850"/>
    <w:rsid w:val="00900D7F"/>
    <w:rsid w:val="009078E2"/>
    <w:rsid w:val="0091631A"/>
    <w:rsid w:val="00921EE6"/>
    <w:rsid w:val="00934359"/>
    <w:rsid w:val="009420B5"/>
    <w:rsid w:val="00945CD1"/>
    <w:rsid w:val="00957AC1"/>
    <w:rsid w:val="00970C6C"/>
    <w:rsid w:val="0099175F"/>
    <w:rsid w:val="00992354"/>
    <w:rsid w:val="009A3BC8"/>
    <w:rsid w:val="009C78B9"/>
    <w:rsid w:val="009D2E19"/>
    <w:rsid w:val="009F1D80"/>
    <w:rsid w:val="009F6E3D"/>
    <w:rsid w:val="00A20BB2"/>
    <w:rsid w:val="00A271D1"/>
    <w:rsid w:val="00A874B6"/>
    <w:rsid w:val="00AA6A8B"/>
    <w:rsid w:val="00AE45A0"/>
    <w:rsid w:val="00B028F8"/>
    <w:rsid w:val="00B12D94"/>
    <w:rsid w:val="00B37BC0"/>
    <w:rsid w:val="00B5312A"/>
    <w:rsid w:val="00B65EF3"/>
    <w:rsid w:val="00B754C2"/>
    <w:rsid w:val="00B80E7B"/>
    <w:rsid w:val="00B87D4E"/>
    <w:rsid w:val="00B92632"/>
    <w:rsid w:val="00B956E6"/>
    <w:rsid w:val="00B958DB"/>
    <w:rsid w:val="00BA46F7"/>
    <w:rsid w:val="00BB52CB"/>
    <w:rsid w:val="00BD3789"/>
    <w:rsid w:val="00BE37C2"/>
    <w:rsid w:val="00C255FA"/>
    <w:rsid w:val="00C76EC5"/>
    <w:rsid w:val="00C87370"/>
    <w:rsid w:val="00CB04AB"/>
    <w:rsid w:val="00CD11E5"/>
    <w:rsid w:val="00CF0B99"/>
    <w:rsid w:val="00CF7537"/>
    <w:rsid w:val="00D360B8"/>
    <w:rsid w:val="00D4126D"/>
    <w:rsid w:val="00D46B0C"/>
    <w:rsid w:val="00D60E5F"/>
    <w:rsid w:val="00D612F2"/>
    <w:rsid w:val="00D6496D"/>
    <w:rsid w:val="00D74BAF"/>
    <w:rsid w:val="00DB17C6"/>
    <w:rsid w:val="00DF1F55"/>
    <w:rsid w:val="00E24BDC"/>
    <w:rsid w:val="00E3026B"/>
    <w:rsid w:val="00E37559"/>
    <w:rsid w:val="00E770C4"/>
    <w:rsid w:val="00E85EDA"/>
    <w:rsid w:val="00E95D61"/>
    <w:rsid w:val="00EA500B"/>
    <w:rsid w:val="00EC237D"/>
    <w:rsid w:val="00EC2AE0"/>
    <w:rsid w:val="00ED6FE0"/>
    <w:rsid w:val="00F03153"/>
    <w:rsid w:val="00F04807"/>
    <w:rsid w:val="00F13A3E"/>
    <w:rsid w:val="00F2551E"/>
    <w:rsid w:val="00F31E9B"/>
    <w:rsid w:val="00F41AE8"/>
    <w:rsid w:val="00F47783"/>
    <w:rsid w:val="00F54CA2"/>
    <w:rsid w:val="00F6043E"/>
    <w:rsid w:val="00F64AA2"/>
    <w:rsid w:val="00F6783A"/>
    <w:rsid w:val="00F86367"/>
    <w:rsid w:val="00F87051"/>
    <w:rsid w:val="00FB68B4"/>
    <w:rsid w:val="00FD0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50CDC99"/>
  <w15:docId w15:val="{3D6A1331-5E88-44FA-9882-5C6115D4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A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AA2"/>
    <w:rPr>
      <w:color w:val="0000FF"/>
      <w:u w:val="single"/>
    </w:rPr>
  </w:style>
  <w:style w:type="paragraph" w:styleId="ListParagraph">
    <w:name w:val="List Paragraph"/>
    <w:basedOn w:val="Normal"/>
    <w:uiPriority w:val="34"/>
    <w:qFormat/>
    <w:rsid w:val="00F64AA2"/>
    <w:pPr>
      <w:ind w:left="720"/>
    </w:pPr>
  </w:style>
  <w:style w:type="character" w:styleId="FollowedHyperlink">
    <w:name w:val="FollowedHyperlink"/>
    <w:basedOn w:val="DefaultParagraphFont"/>
    <w:uiPriority w:val="99"/>
    <w:semiHidden/>
    <w:unhideWhenUsed/>
    <w:rsid w:val="00F87051"/>
    <w:rPr>
      <w:color w:val="800080" w:themeColor="followedHyperlink"/>
      <w:u w:val="single"/>
    </w:rPr>
  </w:style>
  <w:style w:type="character" w:customStyle="1" w:styleId="protocol">
    <w:name w:val="protocol"/>
    <w:basedOn w:val="DefaultParagraphFont"/>
    <w:rsid w:val="00E770C4"/>
  </w:style>
  <w:style w:type="paragraph" w:customStyle="1" w:styleId="Default">
    <w:name w:val="Default"/>
    <w:rsid w:val="00E85ED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04807"/>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F04807"/>
    <w:rPr>
      <w:b/>
      <w:bCs/>
    </w:rPr>
  </w:style>
  <w:style w:type="paragraph" w:styleId="Header">
    <w:name w:val="header"/>
    <w:basedOn w:val="Normal"/>
    <w:link w:val="HeaderChar"/>
    <w:uiPriority w:val="99"/>
    <w:unhideWhenUsed/>
    <w:rsid w:val="009078E2"/>
    <w:pPr>
      <w:tabs>
        <w:tab w:val="center" w:pos="4680"/>
        <w:tab w:val="right" w:pos="9360"/>
      </w:tabs>
    </w:pPr>
  </w:style>
  <w:style w:type="character" w:customStyle="1" w:styleId="HeaderChar">
    <w:name w:val="Header Char"/>
    <w:basedOn w:val="DefaultParagraphFont"/>
    <w:link w:val="Header"/>
    <w:uiPriority w:val="99"/>
    <w:rsid w:val="009078E2"/>
    <w:rPr>
      <w:rFonts w:ascii="Calibri" w:hAnsi="Calibri" w:cs="Times New Roman"/>
    </w:rPr>
  </w:style>
  <w:style w:type="paragraph" w:styleId="Footer">
    <w:name w:val="footer"/>
    <w:basedOn w:val="Normal"/>
    <w:link w:val="FooterChar"/>
    <w:uiPriority w:val="99"/>
    <w:unhideWhenUsed/>
    <w:rsid w:val="009078E2"/>
    <w:pPr>
      <w:tabs>
        <w:tab w:val="center" w:pos="4680"/>
        <w:tab w:val="right" w:pos="9360"/>
      </w:tabs>
    </w:pPr>
  </w:style>
  <w:style w:type="character" w:customStyle="1" w:styleId="FooterChar">
    <w:name w:val="Footer Char"/>
    <w:basedOn w:val="DefaultParagraphFont"/>
    <w:link w:val="Footer"/>
    <w:uiPriority w:val="99"/>
    <w:rsid w:val="009078E2"/>
    <w:rPr>
      <w:rFonts w:ascii="Calibri" w:hAnsi="Calibri" w:cs="Times New Roman"/>
    </w:rPr>
  </w:style>
  <w:style w:type="character" w:styleId="CommentReference">
    <w:name w:val="annotation reference"/>
    <w:basedOn w:val="DefaultParagraphFont"/>
    <w:uiPriority w:val="99"/>
    <w:semiHidden/>
    <w:unhideWhenUsed/>
    <w:rsid w:val="004601BB"/>
    <w:rPr>
      <w:sz w:val="16"/>
      <w:szCs w:val="16"/>
    </w:rPr>
  </w:style>
  <w:style w:type="paragraph" w:styleId="CommentText">
    <w:name w:val="annotation text"/>
    <w:basedOn w:val="Normal"/>
    <w:link w:val="CommentTextChar"/>
    <w:uiPriority w:val="99"/>
    <w:semiHidden/>
    <w:unhideWhenUsed/>
    <w:rsid w:val="004601BB"/>
    <w:rPr>
      <w:sz w:val="20"/>
      <w:szCs w:val="20"/>
    </w:rPr>
  </w:style>
  <w:style w:type="character" w:customStyle="1" w:styleId="CommentTextChar">
    <w:name w:val="Comment Text Char"/>
    <w:basedOn w:val="DefaultParagraphFont"/>
    <w:link w:val="CommentText"/>
    <w:uiPriority w:val="99"/>
    <w:semiHidden/>
    <w:rsid w:val="004601B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01BB"/>
    <w:rPr>
      <w:b/>
      <w:bCs/>
    </w:rPr>
  </w:style>
  <w:style w:type="character" w:customStyle="1" w:styleId="CommentSubjectChar">
    <w:name w:val="Comment Subject Char"/>
    <w:basedOn w:val="CommentTextChar"/>
    <w:link w:val="CommentSubject"/>
    <w:uiPriority w:val="99"/>
    <w:semiHidden/>
    <w:rsid w:val="004601BB"/>
    <w:rPr>
      <w:rFonts w:ascii="Calibri" w:hAnsi="Calibri" w:cs="Times New Roman"/>
      <w:b/>
      <w:bCs/>
      <w:sz w:val="20"/>
      <w:szCs w:val="20"/>
    </w:rPr>
  </w:style>
  <w:style w:type="paragraph" w:styleId="BalloonText">
    <w:name w:val="Balloon Text"/>
    <w:basedOn w:val="Normal"/>
    <w:link w:val="BalloonTextChar"/>
    <w:uiPriority w:val="99"/>
    <w:semiHidden/>
    <w:unhideWhenUsed/>
    <w:rsid w:val="004601BB"/>
    <w:rPr>
      <w:rFonts w:ascii="Tahoma" w:hAnsi="Tahoma" w:cs="Tahoma"/>
      <w:sz w:val="16"/>
      <w:szCs w:val="16"/>
    </w:rPr>
  </w:style>
  <w:style w:type="character" w:customStyle="1" w:styleId="BalloonTextChar">
    <w:name w:val="Balloon Text Char"/>
    <w:basedOn w:val="DefaultParagraphFont"/>
    <w:link w:val="BalloonText"/>
    <w:uiPriority w:val="99"/>
    <w:semiHidden/>
    <w:rsid w:val="004601BB"/>
    <w:rPr>
      <w:rFonts w:ascii="Tahoma" w:hAnsi="Tahoma" w:cs="Tahoma"/>
      <w:sz w:val="16"/>
      <w:szCs w:val="16"/>
    </w:rPr>
  </w:style>
  <w:style w:type="paragraph" w:customStyle="1" w:styleId="s8">
    <w:name w:val="s8"/>
    <w:basedOn w:val="Normal"/>
    <w:rsid w:val="00677018"/>
    <w:pPr>
      <w:spacing w:before="100" w:beforeAutospacing="1" w:after="100" w:afterAutospacing="1"/>
    </w:pPr>
    <w:rPr>
      <w:rFonts w:ascii="Times New Roman" w:hAnsi="Times New Roman"/>
      <w:sz w:val="24"/>
      <w:szCs w:val="24"/>
    </w:rPr>
  </w:style>
  <w:style w:type="paragraph" w:customStyle="1" w:styleId="s4">
    <w:name w:val="s4"/>
    <w:basedOn w:val="Normal"/>
    <w:rsid w:val="00677018"/>
    <w:pPr>
      <w:spacing w:before="100" w:beforeAutospacing="1" w:after="100" w:afterAutospacing="1"/>
    </w:pPr>
    <w:rPr>
      <w:rFonts w:ascii="Times New Roman" w:hAnsi="Times New Roman"/>
      <w:sz w:val="24"/>
      <w:szCs w:val="24"/>
    </w:rPr>
  </w:style>
  <w:style w:type="character" w:customStyle="1" w:styleId="bumpedfont15">
    <w:name w:val="bumpedfont15"/>
    <w:basedOn w:val="DefaultParagraphFont"/>
    <w:rsid w:val="00677018"/>
  </w:style>
  <w:style w:type="character" w:customStyle="1" w:styleId="s5">
    <w:name w:val="s5"/>
    <w:basedOn w:val="DefaultParagraphFont"/>
    <w:rsid w:val="00677018"/>
  </w:style>
  <w:style w:type="character" w:customStyle="1" w:styleId="s10">
    <w:name w:val="s10"/>
    <w:basedOn w:val="DefaultParagraphFont"/>
    <w:rsid w:val="00677018"/>
  </w:style>
  <w:style w:type="character" w:customStyle="1" w:styleId="s11">
    <w:name w:val="s11"/>
    <w:basedOn w:val="DefaultParagraphFont"/>
    <w:rsid w:val="00677018"/>
  </w:style>
  <w:style w:type="character" w:customStyle="1" w:styleId="s12">
    <w:name w:val="s12"/>
    <w:basedOn w:val="DefaultParagraphFont"/>
    <w:rsid w:val="00677018"/>
  </w:style>
  <w:style w:type="character" w:customStyle="1" w:styleId="s13">
    <w:name w:val="s13"/>
    <w:basedOn w:val="DefaultParagraphFont"/>
    <w:rsid w:val="00677018"/>
  </w:style>
  <w:style w:type="character" w:customStyle="1" w:styleId="apple-converted-space">
    <w:name w:val="apple-converted-space"/>
    <w:basedOn w:val="DefaultParagraphFont"/>
    <w:rsid w:val="00CD11E5"/>
  </w:style>
  <w:style w:type="character" w:customStyle="1" w:styleId="bumpedfont20">
    <w:name w:val="bumpedfont20"/>
    <w:basedOn w:val="DefaultParagraphFont"/>
    <w:rsid w:val="006D52CF"/>
  </w:style>
  <w:style w:type="character" w:customStyle="1" w:styleId="s17">
    <w:name w:val="s17"/>
    <w:basedOn w:val="DefaultParagraphFont"/>
    <w:rsid w:val="006D52CF"/>
  </w:style>
  <w:style w:type="character" w:customStyle="1" w:styleId="UnresolvedMention1">
    <w:name w:val="Unresolved Mention1"/>
    <w:basedOn w:val="DefaultParagraphFont"/>
    <w:uiPriority w:val="99"/>
    <w:semiHidden/>
    <w:unhideWhenUsed/>
    <w:rsid w:val="005623A0"/>
    <w:rPr>
      <w:color w:val="808080"/>
      <w:shd w:val="clear" w:color="auto" w:fill="E6E6E6"/>
    </w:rPr>
  </w:style>
  <w:style w:type="character" w:styleId="UnresolvedMention">
    <w:name w:val="Unresolved Mention"/>
    <w:basedOn w:val="DefaultParagraphFont"/>
    <w:uiPriority w:val="99"/>
    <w:semiHidden/>
    <w:unhideWhenUsed/>
    <w:rsid w:val="00384A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2698">
      <w:bodyDiv w:val="1"/>
      <w:marLeft w:val="0"/>
      <w:marRight w:val="0"/>
      <w:marTop w:val="0"/>
      <w:marBottom w:val="0"/>
      <w:divBdr>
        <w:top w:val="none" w:sz="0" w:space="0" w:color="auto"/>
        <w:left w:val="none" w:sz="0" w:space="0" w:color="auto"/>
        <w:bottom w:val="none" w:sz="0" w:space="0" w:color="auto"/>
        <w:right w:val="none" w:sz="0" w:space="0" w:color="auto"/>
      </w:divBdr>
    </w:div>
    <w:div w:id="428890324">
      <w:bodyDiv w:val="1"/>
      <w:marLeft w:val="0"/>
      <w:marRight w:val="0"/>
      <w:marTop w:val="0"/>
      <w:marBottom w:val="0"/>
      <w:divBdr>
        <w:top w:val="none" w:sz="0" w:space="0" w:color="auto"/>
        <w:left w:val="none" w:sz="0" w:space="0" w:color="auto"/>
        <w:bottom w:val="none" w:sz="0" w:space="0" w:color="auto"/>
        <w:right w:val="none" w:sz="0" w:space="0" w:color="auto"/>
      </w:divBdr>
    </w:div>
    <w:div w:id="437138268">
      <w:bodyDiv w:val="1"/>
      <w:marLeft w:val="0"/>
      <w:marRight w:val="0"/>
      <w:marTop w:val="0"/>
      <w:marBottom w:val="0"/>
      <w:divBdr>
        <w:top w:val="none" w:sz="0" w:space="0" w:color="auto"/>
        <w:left w:val="none" w:sz="0" w:space="0" w:color="auto"/>
        <w:bottom w:val="none" w:sz="0" w:space="0" w:color="auto"/>
        <w:right w:val="none" w:sz="0" w:space="0" w:color="auto"/>
      </w:divBdr>
    </w:div>
    <w:div w:id="442769079">
      <w:bodyDiv w:val="1"/>
      <w:marLeft w:val="0"/>
      <w:marRight w:val="0"/>
      <w:marTop w:val="638"/>
      <w:marBottom w:val="0"/>
      <w:divBdr>
        <w:top w:val="none" w:sz="0" w:space="0" w:color="auto"/>
        <w:left w:val="none" w:sz="0" w:space="0" w:color="auto"/>
        <w:bottom w:val="none" w:sz="0" w:space="0" w:color="auto"/>
        <w:right w:val="none" w:sz="0" w:space="0" w:color="auto"/>
      </w:divBdr>
      <w:divsChild>
        <w:div w:id="2028554232">
          <w:marLeft w:val="0"/>
          <w:marRight w:val="0"/>
          <w:marTop w:val="0"/>
          <w:marBottom w:val="0"/>
          <w:divBdr>
            <w:top w:val="none" w:sz="0" w:space="0" w:color="auto"/>
            <w:left w:val="none" w:sz="0" w:space="0" w:color="auto"/>
            <w:bottom w:val="none" w:sz="0" w:space="0" w:color="auto"/>
            <w:right w:val="none" w:sz="0" w:space="0" w:color="auto"/>
          </w:divBdr>
          <w:divsChild>
            <w:div w:id="1890846910">
              <w:marLeft w:val="182"/>
              <w:marRight w:val="182"/>
              <w:marTop w:val="0"/>
              <w:marBottom w:val="0"/>
              <w:divBdr>
                <w:top w:val="single" w:sz="36" w:space="14" w:color="BBBCBC"/>
                <w:left w:val="none" w:sz="0" w:space="0" w:color="auto"/>
                <w:bottom w:val="none" w:sz="0" w:space="0" w:color="auto"/>
                <w:right w:val="none" w:sz="0" w:space="0" w:color="auto"/>
              </w:divBdr>
              <w:divsChild>
                <w:div w:id="20961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3616">
      <w:bodyDiv w:val="1"/>
      <w:marLeft w:val="0"/>
      <w:marRight w:val="0"/>
      <w:marTop w:val="0"/>
      <w:marBottom w:val="0"/>
      <w:divBdr>
        <w:top w:val="none" w:sz="0" w:space="0" w:color="auto"/>
        <w:left w:val="none" w:sz="0" w:space="0" w:color="auto"/>
        <w:bottom w:val="none" w:sz="0" w:space="0" w:color="auto"/>
        <w:right w:val="none" w:sz="0" w:space="0" w:color="auto"/>
      </w:divBdr>
    </w:div>
    <w:div w:id="880898150">
      <w:bodyDiv w:val="1"/>
      <w:marLeft w:val="0"/>
      <w:marRight w:val="0"/>
      <w:marTop w:val="0"/>
      <w:marBottom w:val="0"/>
      <w:divBdr>
        <w:top w:val="none" w:sz="0" w:space="0" w:color="auto"/>
        <w:left w:val="none" w:sz="0" w:space="0" w:color="auto"/>
        <w:bottom w:val="none" w:sz="0" w:space="0" w:color="auto"/>
        <w:right w:val="none" w:sz="0" w:space="0" w:color="auto"/>
      </w:divBdr>
    </w:div>
    <w:div w:id="950624251">
      <w:bodyDiv w:val="1"/>
      <w:marLeft w:val="0"/>
      <w:marRight w:val="0"/>
      <w:marTop w:val="638"/>
      <w:marBottom w:val="0"/>
      <w:divBdr>
        <w:top w:val="none" w:sz="0" w:space="0" w:color="auto"/>
        <w:left w:val="none" w:sz="0" w:space="0" w:color="auto"/>
        <w:bottom w:val="none" w:sz="0" w:space="0" w:color="auto"/>
        <w:right w:val="none" w:sz="0" w:space="0" w:color="auto"/>
      </w:divBdr>
      <w:divsChild>
        <w:div w:id="509415697">
          <w:marLeft w:val="0"/>
          <w:marRight w:val="0"/>
          <w:marTop w:val="0"/>
          <w:marBottom w:val="0"/>
          <w:divBdr>
            <w:top w:val="none" w:sz="0" w:space="0" w:color="auto"/>
            <w:left w:val="none" w:sz="0" w:space="0" w:color="auto"/>
            <w:bottom w:val="none" w:sz="0" w:space="0" w:color="auto"/>
            <w:right w:val="none" w:sz="0" w:space="0" w:color="auto"/>
          </w:divBdr>
          <w:divsChild>
            <w:div w:id="1442646384">
              <w:marLeft w:val="182"/>
              <w:marRight w:val="182"/>
              <w:marTop w:val="0"/>
              <w:marBottom w:val="0"/>
              <w:divBdr>
                <w:top w:val="single" w:sz="36" w:space="14" w:color="BBBCBC"/>
                <w:left w:val="none" w:sz="0" w:space="0" w:color="auto"/>
                <w:bottom w:val="none" w:sz="0" w:space="0" w:color="auto"/>
                <w:right w:val="none" w:sz="0" w:space="0" w:color="auto"/>
              </w:divBdr>
              <w:divsChild>
                <w:div w:id="17185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4214">
      <w:bodyDiv w:val="1"/>
      <w:marLeft w:val="0"/>
      <w:marRight w:val="0"/>
      <w:marTop w:val="0"/>
      <w:marBottom w:val="0"/>
      <w:divBdr>
        <w:top w:val="none" w:sz="0" w:space="0" w:color="auto"/>
        <w:left w:val="none" w:sz="0" w:space="0" w:color="auto"/>
        <w:bottom w:val="none" w:sz="0" w:space="0" w:color="auto"/>
        <w:right w:val="none" w:sz="0" w:space="0" w:color="auto"/>
      </w:divBdr>
    </w:div>
    <w:div w:id="1130397556">
      <w:bodyDiv w:val="1"/>
      <w:marLeft w:val="0"/>
      <w:marRight w:val="0"/>
      <w:marTop w:val="638"/>
      <w:marBottom w:val="0"/>
      <w:divBdr>
        <w:top w:val="none" w:sz="0" w:space="0" w:color="auto"/>
        <w:left w:val="none" w:sz="0" w:space="0" w:color="auto"/>
        <w:bottom w:val="none" w:sz="0" w:space="0" w:color="auto"/>
        <w:right w:val="none" w:sz="0" w:space="0" w:color="auto"/>
      </w:divBdr>
      <w:divsChild>
        <w:div w:id="225189071">
          <w:marLeft w:val="0"/>
          <w:marRight w:val="0"/>
          <w:marTop w:val="0"/>
          <w:marBottom w:val="0"/>
          <w:divBdr>
            <w:top w:val="none" w:sz="0" w:space="0" w:color="auto"/>
            <w:left w:val="none" w:sz="0" w:space="0" w:color="auto"/>
            <w:bottom w:val="none" w:sz="0" w:space="0" w:color="auto"/>
            <w:right w:val="none" w:sz="0" w:space="0" w:color="auto"/>
          </w:divBdr>
          <w:divsChild>
            <w:div w:id="663820513">
              <w:marLeft w:val="182"/>
              <w:marRight w:val="182"/>
              <w:marTop w:val="0"/>
              <w:marBottom w:val="0"/>
              <w:divBdr>
                <w:top w:val="single" w:sz="36" w:space="14" w:color="BBBCBC"/>
                <w:left w:val="none" w:sz="0" w:space="0" w:color="auto"/>
                <w:bottom w:val="none" w:sz="0" w:space="0" w:color="auto"/>
                <w:right w:val="none" w:sz="0" w:space="0" w:color="auto"/>
              </w:divBdr>
              <w:divsChild>
                <w:div w:id="2266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8484">
      <w:bodyDiv w:val="1"/>
      <w:marLeft w:val="0"/>
      <w:marRight w:val="0"/>
      <w:marTop w:val="0"/>
      <w:marBottom w:val="0"/>
      <w:divBdr>
        <w:top w:val="none" w:sz="0" w:space="0" w:color="auto"/>
        <w:left w:val="none" w:sz="0" w:space="0" w:color="auto"/>
        <w:bottom w:val="none" w:sz="0" w:space="0" w:color="auto"/>
        <w:right w:val="none" w:sz="0" w:space="0" w:color="auto"/>
      </w:divBdr>
    </w:div>
    <w:div w:id="1215040786">
      <w:bodyDiv w:val="1"/>
      <w:marLeft w:val="0"/>
      <w:marRight w:val="0"/>
      <w:marTop w:val="638"/>
      <w:marBottom w:val="0"/>
      <w:divBdr>
        <w:top w:val="none" w:sz="0" w:space="0" w:color="auto"/>
        <w:left w:val="none" w:sz="0" w:space="0" w:color="auto"/>
        <w:bottom w:val="none" w:sz="0" w:space="0" w:color="auto"/>
        <w:right w:val="none" w:sz="0" w:space="0" w:color="auto"/>
      </w:divBdr>
      <w:divsChild>
        <w:div w:id="1432241199">
          <w:marLeft w:val="0"/>
          <w:marRight w:val="0"/>
          <w:marTop w:val="0"/>
          <w:marBottom w:val="0"/>
          <w:divBdr>
            <w:top w:val="none" w:sz="0" w:space="0" w:color="auto"/>
            <w:left w:val="none" w:sz="0" w:space="0" w:color="auto"/>
            <w:bottom w:val="none" w:sz="0" w:space="0" w:color="auto"/>
            <w:right w:val="none" w:sz="0" w:space="0" w:color="auto"/>
          </w:divBdr>
          <w:divsChild>
            <w:div w:id="67307896">
              <w:marLeft w:val="182"/>
              <w:marRight w:val="182"/>
              <w:marTop w:val="0"/>
              <w:marBottom w:val="0"/>
              <w:divBdr>
                <w:top w:val="single" w:sz="36" w:space="14" w:color="BBBCBC"/>
                <w:left w:val="none" w:sz="0" w:space="0" w:color="auto"/>
                <w:bottom w:val="none" w:sz="0" w:space="0" w:color="auto"/>
                <w:right w:val="none" w:sz="0" w:space="0" w:color="auto"/>
              </w:divBdr>
              <w:divsChild>
                <w:div w:id="13061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5663">
      <w:bodyDiv w:val="1"/>
      <w:marLeft w:val="0"/>
      <w:marRight w:val="0"/>
      <w:marTop w:val="0"/>
      <w:marBottom w:val="0"/>
      <w:divBdr>
        <w:top w:val="none" w:sz="0" w:space="0" w:color="auto"/>
        <w:left w:val="none" w:sz="0" w:space="0" w:color="auto"/>
        <w:bottom w:val="none" w:sz="0" w:space="0" w:color="auto"/>
        <w:right w:val="none" w:sz="0" w:space="0" w:color="auto"/>
      </w:divBdr>
    </w:div>
    <w:div w:id="1339961558">
      <w:bodyDiv w:val="1"/>
      <w:marLeft w:val="0"/>
      <w:marRight w:val="0"/>
      <w:marTop w:val="0"/>
      <w:marBottom w:val="0"/>
      <w:divBdr>
        <w:top w:val="none" w:sz="0" w:space="0" w:color="auto"/>
        <w:left w:val="none" w:sz="0" w:space="0" w:color="auto"/>
        <w:bottom w:val="none" w:sz="0" w:space="0" w:color="auto"/>
        <w:right w:val="none" w:sz="0" w:space="0" w:color="auto"/>
      </w:divBdr>
    </w:div>
    <w:div w:id="1345520251">
      <w:bodyDiv w:val="1"/>
      <w:marLeft w:val="0"/>
      <w:marRight w:val="0"/>
      <w:marTop w:val="0"/>
      <w:marBottom w:val="0"/>
      <w:divBdr>
        <w:top w:val="none" w:sz="0" w:space="0" w:color="auto"/>
        <w:left w:val="none" w:sz="0" w:space="0" w:color="auto"/>
        <w:bottom w:val="none" w:sz="0" w:space="0" w:color="auto"/>
        <w:right w:val="none" w:sz="0" w:space="0" w:color="auto"/>
      </w:divBdr>
    </w:div>
    <w:div w:id="1404526823">
      <w:bodyDiv w:val="1"/>
      <w:marLeft w:val="0"/>
      <w:marRight w:val="0"/>
      <w:marTop w:val="0"/>
      <w:marBottom w:val="0"/>
      <w:divBdr>
        <w:top w:val="none" w:sz="0" w:space="0" w:color="auto"/>
        <w:left w:val="none" w:sz="0" w:space="0" w:color="auto"/>
        <w:bottom w:val="none" w:sz="0" w:space="0" w:color="auto"/>
        <w:right w:val="none" w:sz="0" w:space="0" w:color="auto"/>
      </w:divBdr>
    </w:div>
    <w:div w:id="1513647797">
      <w:bodyDiv w:val="1"/>
      <w:marLeft w:val="0"/>
      <w:marRight w:val="0"/>
      <w:marTop w:val="0"/>
      <w:marBottom w:val="0"/>
      <w:divBdr>
        <w:top w:val="none" w:sz="0" w:space="0" w:color="auto"/>
        <w:left w:val="none" w:sz="0" w:space="0" w:color="auto"/>
        <w:bottom w:val="none" w:sz="0" w:space="0" w:color="auto"/>
        <w:right w:val="none" w:sz="0" w:space="0" w:color="auto"/>
      </w:divBdr>
    </w:div>
    <w:div w:id="1514491549">
      <w:bodyDiv w:val="1"/>
      <w:marLeft w:val="0"/>
      <w:marRight w:val="0"/>
      <w:marTop w:val="638"/>
      <w:marBottom w:val="0"/>
      <w:divBdr>
        <w:top w:val="none" w:sz="0" w:space="0" w:color="auto"/>
        <w:left w:val="none" w:sz="0" w:space="0" w:color="auto"/>
        <w:bottom w:val="none" w:sz="0" w:space="0" w:color="auto"/>
        <w:right w:val="none" w:sz="0" w:space="0" w:color="auto"/>
      </w:divBdr>
      <w:divsChild>
        <w:div w:id="1842697698">
          <w:marLeft w:val="0"/>
          <w:marRight w:val="0"/>
          <w:marTop w:val="0"/>
          <w:marBottom w:val="0"/>
          <w:divBdr>
            <w:top w:val="none" w:sz="0" w:space="0" w:color="auto"/>
            <w:left w:val="none" w:sz="0" w:space="0" w:color="auto"/>
            <w:bottom w:val="none" w:sz="0" w:space="0" w:color="auto"/>
            <w:right w:val="none" w:sz="0" w:space="0" w:color="auto"/>
          </w:divBdr>
          <w:divsChild>
            <w:div w:id="1001011967">
              <w:marLeft w:val="182"/>
              <w:marRight w:val="182"/>
              <w:marTop w:val="0"/>
              <w:marBottom w:val="0"/>
              <w:divBdr>
                <w:top w:val="single" w:sz="36" w:space="14" w:color="BBBCBC"/>
                <w:left w:val="none" w:sz="0" w:space="0" w:color="auto"/>
                <w:bottom w:val="none" w:sz="0" w:space="0" w:color="auto"/>
                <w:right w:val="none" w:sz="0" w:space="0" w:color="auto"/>
              </w:divBdr>
              <w:divsChild>
                <w:div w:id="11518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4787">
      <w:bodyDiv w:val="1"/>
      <w:marLeft w:val="0"/>
      <w:marRight w:val="0"/>
      <w:marTop w:val="0"/>
      <w:marBottom w:val="0"/>
      <w:divBdr>
        <w:top w:val="none" w:sz="0" w:space="0" w:color="auto"/>
        <w:left w:val="none" w:sz="0" w:space="0" w:color="auto"/>
        <w:bottom w:val="none" w:sz="0" w:space="0" w:color="auto"/>
        <w:right w:val="none" w:sz="0" w:space="0" w:color="auto"/>
      </w:divBdr>
    </w:div>
    <w:div w:id="1935045332">
      <w:bodyDiv w:val="1"/>
      <w:marLeft w:val="0"/>
      <w:marRight w:val="0"/>
      <w:marTop w:val="0"/>
      <w:marBottom w:val="0"/>
      <w:divBdr>
        <w:top w:val="none" w:sz="0" w:space="0" w:color="auto"/>
        <w:left w:val="none" w:sz="0" w:space="0" w:color="auto"/>
        <w:bottom w:val="none" w:sz="0" w:space="0" w:color="auto"/>
        <w:right w:val="none" w:sz="0" w:space="0" w:color="auto"/>
      </w:divBdr>
    </w:div>
    <w:div w:id="2100640987">
      <w:bodyDiv w:val="1"/>
      <w:marLeft w:val="0"/>
      <w:marRight w:val="0"/>
      <w:marTop w:val="638"/>
      <w:marBottom w:val="0"/>
      <w:divBdr>
        <w:top w:val="none" w:sz="0" w:space="0" w:color="auto"/>
        <w:left w:val="none" w:sz="0" w:space="0" w:color="auto"/>
        <w:bottom w:val="none" w:sz="0" w:space="0" w:color="auto"/>
        <w:right w:val="none" w:sz="0" w:space="0" w:color="auto"/>
      </w:divBdr>
      <w:divsChild>
        <w:div w:id="1081490249">
          <w:marLeft w:val="0"/>
          <w:marRight w:val="0"/>
          <w:marTop w:val="0"/>
          <w:marBottom w:val="0"/>
          <w:divBdr>
            <w:top w:val="none" w:sz="0" w:space="0" w:color="auto"/>
            <w:left w:val="none" w:sz="0" w:space="0" w:color="auto"/>
            <w:bottom w:val="none" w:sz="0" w:space="0" w:color="auto"/>
            <w:right w:val="none" w:sz="0" w:space="0" w:color="auto"/>
          </w:divBdr>
          <w:divsChild>
            <w:div w:id="1162967133">
              <w:marLeft w:val="182"/>
              <w:marRight w:val="182"/>
              <w:marTop w:val="0"/>
              <w:marBottom w:val="0"/>
              <w:divBdr>
                <w:top w:val="single" w:sz="36" w:space="14" w:color="BBBCBC"/>
                <w:left w:val="none" w:sz="0" w:space="0" w:color="auto"/>
                <w:bottom w:val="none" w:sz="0" w:space="0" w:color="auto"/>
                <w:right w:val="none" w:sz="0" w:space="0" w:color="auto"/>
              </w:divBdr>
              <w:divsChild>
                <w:div w:id="19960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CECPtweets" TargetMode="External"/><Relationship Id="rId13" Type="http://schemas.openxmlformats.org/officeDocument/2006/relationships/hyperlink" Target="http://cecp.co/wp-content/uploads/2017/05/2017-CIF-Exec-Summary_Final.pdf" TargetMode="External"/><Relationship Id="rId18" Type="http://schemas.openxmlformats.org/officeDocument/2006/relationships/hyperlink" Target="https://www.flickr.com/photos/24359360@N04/albums/72157688909562626" TargetMode="External"/><Relationship Id="rId26" Type="http://schemas.openxmlformats.org/officeDocument/2006/relationships/hyperlink" Target="mailto:mtulay@cecp.c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vent.com/events/2017-board-of-boards-sii-afternoon-session/registration-ec6f65e6f3fa4d0294ba2d30e07ee023.aspx" TargetMode="External"/><Relationship Id="rId34" Type="http://schemas.openxmlformats.org/officeDocument/2006/relationships/hyperlink" Target="http://cecp.me/2ke78Ir" TargetMode="External"/><Relationship Id="rId7" Type="http://schemas.openxmlformats.org/officeDocument/2006/relationships/hyperlink" Target="mailto:sadams@cecp.co" TargetMode="External"/><Relationship Id="rId12" Type="http://schemas.openxmlformats.org/officeDocument/2006/relationships/hyperlink" Target="http://www.cvent.com/events/cecp-ceo-investor-forum-2-26-2018/agenda-dc278a274f7d43028096ddbaa0045cab.aspx" TargetMode="External"/><Relationship Id="rId17" Type="http://schemas.openxmlformats.org/officeDocument/2006/relationships/hyperlink" Target="http://cecp.me/SeptemberCIFVideos" TargetMode="External"/><Relationship Id="rId25" Type="http://schemas.openxmlformats.org/officeDocument/2006/relationships/hyperlink" Target="http://cecp.co/home/our-coalition/strategic-investor-initiative/" TargetMode="External"/><Relationship Id="rId33" Type="http://schemas.openxmlformats.org/officeDocument/2006/relationships/hyperlink" Target="http://cecp.me/2ke78Ir"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cecp.co/wp-content/uploads/2017/11/September-2017-CIF-Exec-Summary_Final.pdf" TargetMode="External"/><Relationship Id="rId20" Type="http://schemas.openxmlformats.org/officeDocument/2006/relationships/hyperlink" Target="http://cecp.co/" TargetMode="External"/><Relationship Id="rId29" Type="http://schemas.openxmlformats.org/officeDocument/2006/relationships/hyperlink" Target="http://cecp.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cp.co/home/our-coalition/strategic-investor-initiative/" TargetMode="External"/><Relationship Id="rId24" Type="http://schemas.openxmlformats.org/officeDocument/2006/relationships/hyperlink" Target="http://www.cvent.com/events/cecp-ceo-investor-forum-2-26-2018/event-summary-dc278a274f7d43028096ddbaa0045cab.aspx" TargetMode="External"/><Relationship Id="rId32" Type="http://schemas.openxmlformats.org/officeDocument/2006/relationships/hyperlink" Target="http://cecp.me/2ke78Ir"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lickr.com/photos/24359360@N04/albums/72157677342468634" TargetMode="External"/><Relationship Id="rId23" Type="http://schemas.openxmlformats.org/officeDocument/2006/relationships/hyperlink" Target="http://cecp.co/membership/strategic-investor-initiative.html" TargetMode="External"/><Relationship Id="rId28" Type="http://schemas.openxmlformats.org/officeDocument/2006/relationships/hyperlink" Target="tel:646-863-1926" TargetMode="External"/><Relationship Id="rId36" Type="http://schemas.openxmlformats.org/officeDocument/2006/relationships/header" Target="header1.xml"/><Relationship Id="rId10" Type="http://schemas.openxmlformats.org/officeDocument/2006/relationships/hyperlink" Target="http://cecp.me/2ke78Ir" TargetMode="External"/><Relationship Id="rId19" Type="http://schemas.openxmlformats.org/officeDocument/2006/relationships/hyperlink" Target="https://www.flickr.com/photos/24359360@N04/albums" TargetMode="External"/><Relationship Id="rId31" Type="http://schemas.openxmlformats.org/officeDocument/2006/relationships/hyperlink" Target="http://cecp.me/2ke78Ir" TargetMode="External"/><Relationship Id="rId4" Type="http://schemas.openxmlformats.org/officeDocument/2006/relationships/webSettings" Target="webSettings.xml"/><Relationship Id="rId9" Type="http://schemas.openxmlformats.org/officeDocument/2006/relationships/hyperlink" Target="http://cecp.co/home/our-coalition/ceo-and-company/" TargetMode="External"/><Relationship Id="rId14" Type="http://schemas.openxmlformats.org/officeDocument/2006/relationships/hyperlink" Target="https://www.youtube.com/playlist?list=PL6LRcE0zA2zzAOB5BBHiX-eCmM7Wy1Yh5" TargetMode="External"/><Relationship Id="rId22" Type="http://schemas.openxmlformats.org/officeDocument/2006/relationships/hyperlink" Target="http://cecp.co/wp-content/uploads/2016/12/BofB16_Executive_Summary_FINAL_Web.pdf?redirect=no" TargetMode="External"/><Relationship Id="rId27" Type="http://schemas.openxmlformats.org/officeDocument/2006/relationships/hyperlink" Target="mailto:jalbano@cecp.co" TargetMode="External"/><Relationship Id="rId30" Type="http://schemas.openxmlformats.org/officeDocument/2006/relationships/hyperlink" Target="http://cecp.co/home/our-coalition/strategic-investor-initiative/" TargetMode="External"/><Relationship Id="rId35" Type="http://schemas.openxmlformats.org/officeDocument/2006/relationships/hyperlink" Target="http://cecp.me/2ke78I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CECP</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cniffenegger</dc:creator>
  <cp:keywords/>
  <dc:description/>
  <cp:lastModifiedBy>Sara Adams</cp:lastModifiedBy>
  <cp:revision>2</cp:revision>
  <cp:lastPrinted>2016-02-19T19:46:00Z</cp:lastPrinted>
  <dcterms:created xsi:type="dcterms:W3CDTF">2018-01-11T19:15:00Z</dcterms:created>
  <dcterms:modified xsi:type="dcterms:W3CDTF">2018-01-11T19:15:00Z</dcterms:modified>
</cp:coreProperties>
</file>